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11" w:rsidRDefault="00127911" w:rsidP="00490ADD">
      <w:pPr>
        <w:rPr>
          <w:rFonts w:ascii="Times New Roman" w:hAnsi="Times New Roman"/>
        </w:rPr>
      </w:pPr>
      <w:bookmarkStart w:id="0" w:name="_GoBack"/>
      <w:bookmarkEnd w:id="0"/>
    </w:p>
    <w:p w:rsidR="00127911" w:rsidRPr="00A64EC0" w:rsidRDefault="00127911" w:rsidP="00127911">
      <w:pPr>
        <w:spacing w:before="100" w:beforeAutospacing="1" w:after="15"/>
        <w:rPr>
          <w:rFonts w:ascii="Times New Roman" w:eastAsia="Times New Roman" w:hAnsi="Times New Roman"/>
        </w:rPr>
      </w:pPr>
      <w:r w:rsidRPr="00A64EC0">
        <w:rPr>
          <w:rFonts w:ascii="Times New Roman" w:eastAsia="Times New Roman" w:hAnsi="Times New Roman"/>
          <w:color w:val="000000"/>
          <w:sz w:val="40"/>
          <w:szCs w:val="40"/>
        </w:rPr>
        <w:t xml:space="preserve">Generating Norms for a Test </w:t>
      </w:r>
    </w:p>
    <w:p w:rsidR="00127911" w:rsidRPr="00A64EC0" w:rsidRDefault="00127911" w:rsidP="00127911">
      <w:pPr>
        <w:spacing w:before="100" w:beforeAutospacing="1" w:after="100" w:afterAutospacing="1"/>
        <w:rPr>
          <w:rFonts w:ascii="Times New Roman" w:eastAsia="Times New Roman" w:hAnsi="Times New Roman"/>
        </w:rPr>
      </w:pPr>
      <w:r w:rsidRPr="00A64EC0">
        <w:rPr>
          <w:rFonts w:ascii="Times New Roman" w:eastAsia="Times New Roman" w:hAnsi="Times New Roman"/>
          <w:color w:val="000000"/>
        </w:rPr>
        <w:t>The following syntax files scores the subtests of depression (</w:t>
      </w:r>
      <w:proofErr w:type="spellStart"/>
      <w:r w:rsidRPr="00A64EC0">
        <w:rPr>
          <w:rFonts w:ascii="Times New Roman" w:eastAsia="Times New Roman" w:hAnsi="Times New Roman"/>
          <w:color w:val="000000"/>
        </w:rPr>
        <w:t>sdepress</w:t>
      </w:r>
      <w:proofErr w:type="spellEnd"/>
      <w:r w:rsidRPr="00A64EC0">
        <w:rPr>
          <w:rFonts w:ascii="Times New Roman" w:eastAsia="Times New Roman" w:hAnsi="Times New Roman"/>
          <w:color w:val="000000"/>
        </w:rPr>
        <w:t>), anxious (</w:t>
      </w:r>
      <w:proofErr w:type="spellStart"/>
      <w:r w:rsidRPr="00A64EC0">
        <w:rPr>
          <w:rFonts w:ascii="Times New Roman" w:eastAsia="Times New Roman" w:hAnsi="Times New Roman"/>
          <w:color w:val="000000"/>
        </w:rPr>
        <w:t>sanxious</w:t>
      </w:r>
      <w:proofErr w:type="spellEnd"/>
      <w:r w:rsidRPr="00A64EC0">
        <w:rPr>
          <w:rFonts w:ascii="Times New Roman" w:eastAsia="Times New Roman" w:hAnsi="Times New Roman"/>
          <w:color w:val="000000"/>
        </w:rPr>
        <w:t xml:space="preserve">), </w:t>
      </w:r>
      <w:proofErr w:type="spellStart"/>
      <w:r w:rsidRPr="00A64EC0">
        <w:rPr>
          <w:rFonts w:ascii="Times New Roman" w:eastAsia="Times New Roman" w:hAnsi="Times New Roman"/>
          <w:color w:val="000000"/>
        </w:rPr>
        <w:t>hurtself</w:t>
      </w:r>
      <w:proofErr w:type="spellEnd"/>
      <w:r w:rsidRPr="00A64EC0">
        <w:rPr>
          <w:rFonts w:ascii="Times New Roman" w:eastAsia="Times New Roman" w:hAnsi="Times New Roman"/>
          <w:color w:val="000000"/>
        </w:rPr>
        <w:t xml:space="preserve"> (</w:t>
      </w:r>
      <w:proofErr w:type="spellStart"/>
      <w:r w:rsidRPr="00A64EC0">
        <w:rPr>
          <w:rFonts w:ascii="Times New Roman" w:eastAsia="Times New Roman" w:hAnsi="Times New Roman"/>
          <w:color w:val="000000"/>
        </w:rPr>
        <w:t>shurdetl</w:t>
      </w:r>
      <w:proofErr w:type="spellEnd"/>
      <w:r w:rsidRPr="00A64EC0">
        <w:rPr>
          <w:rFonts w:ascii="Times New Roman" w:eastAsia="Times New Roman" w:hAnsi="Times New Roman"/>
          <w:color w:val="000000"/>
        </w:rPr>
        <w:t>), and schizophrenia (</w:t>
      </w:r>
      <w:proofErr w:type="spellStart"/>
      <w:r w:rsidRPr="00A64EC0">
        <w:rPr>
          <w:rFonts w:ascii="Times New Roman" w:eastAsia="Times New Roman" w:hAnsi="Times New Roman"/>
          <w:color w:val="000000"/>
        </w:rPr>
        <w:t>sschiz</w:t>
      </w:r>
      <w:proofErr w:type="spellEnd"/>
      <w:r w:rsidRPr="00A64EC0">
        <w:rPr>
          <w:rFonts w:ascii="Times New Roman" w:eastAsia="Times New Roman" w:hAnsi="Times New Roman"/>
          <w:color w:val="000000"/>
        </w:rPr>
        <w:t xml:space="preserve">). </w:t>
      </w:r>
    </w:p>
    <w:p w:rsidR="00127911" w:rsidRPr="00A64EC0" w:rsidRDefault="00127911" w:rsidP="00127911">
      <w:pPr>
        <w:spacing w:before="100" w:beforeAutospacing="1" w:after="15"/>
        <w:rPr>
          <w:rFonts w:ascii="Times New Roman" w:eastAsia="Times New Roman" w:hAnsi="Times New Roman"/>
        </w:rPr>
      </w:pPr>
      <w:r w:rsidRPr="00A64EC0">
        <w:rPr>
          <w:rFonts w:ascii="Times New Roman" w:eastAsia="Times New Roman" w:hAnsi="Times New Roman"/>
          <w:color w:val="000000"/>
          <w:sz w:val="28"/>
          <w:szCs w:val="28"/>
        </w:rPr>
        <w:t xml:space="preserve">Obtaining Means and Standard Deviations Needed for Norms </w:t>
      </w:r>
    </w:p>
    <w:p w:rsidR="00127911" w:rsidRPr="00A64EC0" w:rsidRDefault="00127911" w:rsidP="00127911">
      <w:pPr>
        <w:spacing w:before="100" w:beforeAutospacing="1" w:after="100" w:afterAutospacing="1"/>
        <w:rPr>
          <w:rFonts w:ascii="Times New Roman" w:eastAsia="Times New Roman" w:hAnsi="Times New Roman"/>
        </w:rPr>
      </w:pPr>
      <w:r w:rsidRPr="00A64EC0">
        <w:rPr>
          <w:rFonts w:ascii="Times New Roman" w:eastAsia="Times New Roman" w:hAnsi="Times New Roman"/>
          <w:color w:val="000000"/>
        </w:rPr>
        <w:t>The foll</w:t>
      </w:r>
      <w:r w:rsidR="00D91969">
        <w:rPr>
          <w:rFonts w:ascii="Times New Roman" w:eastAsia="Times New Roman" w:hAnsi="Times New Roman"/>
          <w:color w:val="000000"/>
        </w:rPr>
        <w:t xml:space="preserve">owing analysis assumes </w:t>
      </w:r>
      <w:r w:rsidRPr="00A64EC0">
        <w:rPr>
          <w:rFonts w:ascii="Times New Roman" w:eastAsia="Times New Roman" w:hAnsi="Times New Roman"/>
          <w:color w:val="000000"/>
        </w:rPr>
        <w:t xml:space="preserve">that there is a diagnosis field where the person with the diagnosis field (DIAGN) contains: (1) anxious = 1, (2) depression = 2, (3) borderline = 3 and (4) schizophrenia = 4. Further, it is assumed that the diagnosis field (DIAGN) has been sorted in ascending order. </w:t>
      </w:r>
    </w:p>
    <w:p w:rsidR="00127911" w:rsidRDefault="00127911" w:rsidP="00490ADD">
      <w:pPr>
        <w:rPr>
          <w:rFonts w:ascii="Times New Roman" w:hAnsi="Times New Roman"/>
        </w:rPr>
      </w:pPr>
    </w:p>
    <w:p w:rsidR="00490ADD" w:rsidRDefault="00490ADD" w:rsidP="00490ADD">
      <w:pPr>
        <w:rPr>
          <w:rFonts w:ascii="Times New Roman" w:hAnsi="Times New Roman"/>
        </w:rPr>
      </w:pPr>
      <w:r>
        <w:rPr>
          <w:rFonts w:ascii="Times New Roman" w:hAnsi="Times New Roman"/>
        </w:rPr>
        <w:t xml:space="preserve">  </w:t>
      </w:r>
    </w:p>
    <w:p w:rsidR="00490ADD" w:rsidRDefault="00490ADD" w:rsidP="00490ADD">
      <w:pPr>
        <w:rPr>
          <w:rFonts w:ascii="Ebrima" w:hAnsi="Ebrima" w:cs="Ebrima"/>
          <w:sz w:val="16"/>
          <w:szCs w:val="16"/>
        </w:rPr>
      </w:pPr>
      <w:r>
        <w:rPr>
          <w:noProof/>
        </w:rPr>
        <mc:AlternateContent>
          <mc:Choice Requires="wps">
            <w:drawing>
              <wp:anchor distT="0" distB="0" distL="114300" distR="114300" simplePos="0" relativeHeight="251659264" behindDoc="1" locked="1" layoutInCell="0" allowOverlap="1" wp14:anchorId="1C5957C8" wp14:editId="2A896208">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x0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C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4s/HT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490ADD" w:rsidRPr="00127911" w:rsidRDefault="00490ADD" w:rsidP="00490ADD">
      <w:pPr>
        <w:rPr>
          <w:rFonts w:ascii="Courier New" w:hAnsi="Courier New" w:cs="Courier New"/>
          <w:sz w:val="12"/>
          <w:szCs w:val="12"/>
        </w:rPr>
      </w:pPr>
      <w:proofErr w:type="gramStart"/>
      <w:r w:rsidRPr="00127911">
        <w:rPr>
          <w:rFonts w:ascii="Courier New" w:hAnsi="Courier New" w:cs="Courier New"/>
          <w:sz w:val="12"/>
          <w:szCs w:val="12"/>
        </w:rPr>
        <w:t>get</w:t>
      </w:r>
      <w:proofErr w:type="gramEnd"/>
      <w:r w:rsidRPr="00127911">
        <w:rPr>
          <w:rFonts w:ascii="Courier New" w:hAnsi="Courier New" w:cs="Courier New"/>
          <w:sz w:val="12"/>
          <w:szCs w:val="12"/>
        </w:rPr>
        <w:t xml:space="preserve"> file = '\</w:t>
      </w:r>
      <w:proofErr w:type="spellStart"/>
      <w:r w:rsidRPr="00127911">
        <w:rPr>
          <w:rFonts w:ascii="Courier New" w:hAnsi="Courier New" w:cs="Courier New"/>
          <w:sz w:val="12"/>
          <w:szCs w:val="12"/>
        </w:rPr>
        <w:t>proeval</w:t>
      </w:r>
      <w:proofErr w:type="spellEnd"/>
      <w:r w:rsidRPr="00127911">
        <w:rPr>
          <w:rFonts w:ascii="Courier New" w:hAnsi="Courier New" w:cs="Courier New"/>
          <w:sz w:val="12"/>
          <w:szCs w:val="12"/>
        </w:rPr>
        <w:t>\</w:t>
      </w:r>
      <w:proofErr w:type="spellStart"/>
      <w:r w:rsidRPr="00127911">
        <w:rPr>
          <w:rFonts w:ascii="Courier New" w:hAnsi="Courier New" w:cs="Courier New"/>
          <w:sz w:val="12"/>
          <w:szCs w:val="12"/>
        </w:rPr>
        <w:t>pashrt.sav</w:t>
      </w:r>
      <w:proofErr w:type="spellEnd"/>
      <w:r w:rsidRPr="00127911">
        <w:rPr>
          <w:rFonts w:ascii="Courier New" w:hAnsi="Courier New" w:cs="Courier New"/>
          <w:sz w:val="12"/>
          <w:szCs w:val="12"/>
        </w:rPr>
        <w:t>'.</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SORT </w:t>
      </w:r>
      <w:proofErr w:type="gramStart"/>
      <w:r w:rsidRPr="00127911">
        <w:rPr>
          <w:rFonts w:ascii="Courier New" w:hAnsi="Courier New" w:cs="Courier New"/>
          <w:sz w:val="12"/>
          <w:szCs w:val="12"/>
        </w:rPr>
        <w:t>CASES  BY</w:t>
      </w:r>
      <w:proofErr w:type="gramEnd"/>
      <w:r w:rsidRPr="00127911">
        <w:rPr>
          <w:rFonts w:ascii="Courier New" w:hAnsi="Courier New" w:cs="Courier New"/>
          <w:sz w:val="12"/>
          <w:szCs w:val="12"/>
        </w:rPr>
        <w:t xml:space="preserve"> </w:t>
      </w:r>
      <w:proofErr w:type="spellStart"/>
      <w:r w:rsidRPr="00127911">
        <w:rPr>
          <w:rFonts w:ascii="Courier New" w:hAnsi="Courier New" w:cs="Courier New"/>
          <w:sz w:val="12"/>
          <w:szCs w:val="12"/>
        </w:rPr>
        <w:t>diagn</w:t>
      </w:r>
      <w:proofErr w:type="spellEnd"/>
      <w:r w:rsidRPr="00127911">
        <w:rPr>
          <w:rFonts w:ascii="Courier New" w:hAnsi="Courier New" w:cs="Courier New"/>
          <w:sz w:val="12"/>
          <w:szCs w:val="12"/>
        </w:rPr>
        <w:t xml:space="preserve"> (A) .</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Report</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/FORMAT= </w:t>
      </w:r>
      <w:proofErr w:type="gramStart"/>
      <w:r w:rsidRPr="00127911">
        <w:rPr>
          <w:rFonts w:ascii="Courier New" w:hAnsi="Courier New" w:cs="Courier New"/>
          <w:sz w:val="12"/>
          <w:szCs w:val="12"/>
        </w:rPr>
        <w:t>CHWRAP(</w:t>
      </w:r>
      <w:proofErr w:type="gramEnd"/>
      <w:r w:rsidRPr="00127911">
        <w:rPr>
          <w:rFonts w:ascii="Courier New" w:hAnsi="Courier New" w:cs="Courier New"/>
          <w:sz w:val="12"/>
          <w:szCs w:val="12"/>
        </w:rPr>
        <w:t>ON) PREVIEW(OFF) CHALIGN(BOTTOM)  UNDERSCORE(ON)</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gramStart"/>
      <w:r w:rsidRPr="00127911">
        <w:rPr>
          <w:rFonts w:ascii="Courier New" w:hAnsi="Courier New" w:cs="Courier New"/>
          <w:sz w:val="12"/>
          <w:szCs w:val="12"/>
        </w:rPr>
        <w:t>ONEBREAKCOLUMN(</w:t>
      </w:r>
      <w:proofErr w:type="gramEnd"/>
      <w:r w:rsidRPr="00127911">
        <w:rPr>
          <w:rFonts w:ascii="Courier New" w:hAnsi="Courier New" w:cs="Courier New"/>
          <w:sz w:val="12"/>
          <w:szCs w:val="12"/>
        </w:rPr>
        <w:t>OFF) CHDSPACE(1)  SUMSPACE(0)  AUTOMATIC  NOLIST</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gramStart"/>
      <w:r w:rsidRPr="00127911">
        <w:rPr>
          <w:rFonts w:ascii="Courier New" w:hAnsi="Courier New" w:cs="Courier New"/>
          <w:sz w:val="12"/>
          <w:szCs w:val="12"/>
        </w:rPr>
        <w:t>BRKSPACE(</w:t>
      </w:r>
      <w:proofErr w:type="gramEnd"/>
      <w:r w:rsidRPr="00127911">
        <w:rPr>
          <w:rFonts w:ascii="Courier New" w:hAnsi="Courier New" w:cs="Courier New"/>
          <w:sz w:val="12"/>
          <w:szCs w:val="12"/>
        </w:rPr>
        <w:t>0)</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gramStart"/>
      <w:r w:rsidRPr="00127911">
        <w:rPr>
          <w:rFonts w:ascii="Courier New" w:hAnsi="Courier New" w:cs="Courier New"/>
          <w:sz w:val="12"/>
          <w:szCs w:val="12"/>
        </w:rPr>
        <w:t>PAGE(</w:t>
      </w:r>
      <w:proofErr w:type="gramEnd"/>
      <w:r w:rsidRPr="00127911">
        <w:rPr>
          <w:rFonts w:ascii="Courier New" w:hAnsi="Courier New" w:cs="Courier New"/>
          <w:sz w:val="12"/>
          <w:szCs w:val="12"/>
        </w:rPr>
        <w:t xml:space="preserve">1) MISSING'.' </w:t>
      </w:r>
      <w:proofErr w:type="gramStart"/>
      <w:r w:rsidRPr="00127911">
        <w:rPr>
          <w:rFonts w:ascii="Courier New" w:hAnsi="Courier New" w:cs="Courier New"/>
          <w:sz w:val="12"/>
          <w:szCs w:val="12"/>
        </w:rPr>
        <w:t>LENGTH(</w:t>
      </w:r>
      <w:proofErr w:type="gramEnd"/>
      <w:r w:rsidRPr="00127911">
        <w:rPr>
          <w:rFonts w:ascii="Courier New" w:hAnsi="Courier New" w:cs="Courier New"/>
          <w:sz w:val="12"/>
          <w:szCs w:val="12"/>
        </w:rPr>
        <w:t>1, 59) ALIGN(LEFT) TSPACE(1) FTSPACE(1)</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gramStart"/>
      <w:r w:rsidRPr="00127911">
        <w:rPr>
          <w:rFonts w:ascii="Courier New" w:hAnsi="Courier New" w:cs="Courier New"/>
          <w:sz w:val="12"/>
          <w:szCs w:val="12"/>
        </w:rPr>
        <w:t>MARGINS(</w:t>
      </w:r>
      <w:proofErr w:type="gramEnd"/>
      <w:r w:rsidRPr="00127911">
        <w:rPr>
          <w:rFonts w:ascii="Courier New" w:hAnsi="Courier New" w:cs="Courier New"/>
          <w:sz w:val="12"/>
          <w:szCs w:val="12"/>
        </w:rPr>
        <w:t>1,58)</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/TITLE=</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RIGHT '</w:t>
      </w:r>
      <w:proofErr w:type="gramStart"/>
      <w:r w:rsidRPr="00127911">
        <w:rPr>
          <w:rFonts w:ascii="Courier New" w:hAnsi="Courier New" w:cs="Courier New"/>
          <w:sz w:val="12"/>
          <w:szCs w:val="12"/>
        </w:rPr>
        <w:t>Page )PAGE'</w:t>
      </w:r>
      <w:proofErr w:type="gramEnd"/>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/VARIABLES</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sdepress</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VALUES)  (RIGHT)  (OFFSET(0)) (8)</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sanxious</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VALUES)  (RIGHT)  (OFFSET(0)) (8)</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sborderl</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VALUES)  (RIGHT)  (OFFSET(0)) (8)</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sschiz</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VALUES)  (RIGHT)  (OFFSET(0)) (8)</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stotal</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VALUES)  (RIGHT)  (OFFSET(0)) (8)</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/BREAK (TOTAL) 'Grand Total' (</w:t>
      </w:r>
      <w:proofErr w:type="gramStart"/>
      <w:r w:rsidRPr="00127911">
        <w:rPr>
          <w:rFonts w:ascii="Courier New" w:hAnsi="Courier New" w:cs="Courier New"/>
          <w:sz w:val="12"/>
          <w:szCs w:val="12"/>
        </w:rPr>
        <w:t>SKIP(</w:t>
      </w:r>
      <w:proofErr w:type="gramEnd"/>
      <w:r w:rsidRPr="00127911">
        <w:rPr>
          <w:rFonts w:ascii="Courier New" w:hAnsi="Courier New" w:cs="Courier New"/>
          <w:sz w:val="12"/>
          <w:szCs w:val="12"/>
        </w:rPr>
        <w:t>1)) /SUMMARY</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MEAN( </w:t>
      </w:r>
      <w:proofErr w:type="spellStart"/>
      <w:r w:rsidRPr="00127911">
        <w:rPr>
          <w:rFonts w:ascii="Courier New" w:hAnsi="Courier New" w:cs="Courier New"/>
          <w:sz w:val="12"/>
          <w:szCs w:val="12"/>
        </w:rPr>
        <w:t>sdepress</w:t>
      </w:r>
      <w:proofErr w:type="spellEnd"/>
      <w:r w:rsidRPr="00127911">
        <w:rPr>
          <w:rFonts w:ascii="Courier New" w:hAnsi="Courier New" w:cs="Courier New"/>
          <w:sz w:val="12"/>
          <w:szCs w:val="12"/>
        </w:rPr>
        <w:t xml:space="preserve">) SKIP(1) MEAN( </w:t>
      </w:r>
      <w:proofErr w:type="spellStart"/>
      <w:r w:rsidRPr="00127911">
        <w:rPr>
          <w:rFonts w:ascii="Courier New" w:hAnsi="Courier New" w:cs="Courier New"/>
          <w:sz w:val="12"/>
          <w:szCs w:val="12"/>
        </w:rPr>
        <w:t>sanxious</w:t>
      </w:r>
      <w:proofErr w:type="spellEnd"/>
      <w:r w:rsidRPr="00127911">
        <w:rPr>
          <w:rFonts w:ascii="Courier New" w:hAnsi="Courier New" w:cs="Courier New"/>
          <w:sz w:val="12"/>
          <w:szCs w:val="12"/>
        </w:rPr>
        <w:t xml:space="preserve"> ) MEAN( </w:t>
      </w:r>
      <w:proofErr w:type="spellStart"/>
      <w:r w:rsidRPr="00127911">
        <w:rPr>
          <w:rFonts w:ascii="Courier New" w:hAnsi="Courier New" w:cs="Courier New"/>
          <w:sz w:val="12"/>
          <w:szCs w:val="12"/>
        </w:rPr>
        <w:t>sborderl</w:t>
      </w:r>
      <w:proofErr w:type="spellEnd"/>
      <w:r w:rsidRPr="00127911">
        <w:rPr>
          <w:rFonts w:ascii="Courier New" w:hAnsi="Courier New" w:cs="Courier New"/>
          <w:sz w:val="12"/>
          <w:szCs w:val="12"/>
        </w:rPr>
        <w:t xml:space="preserve"> ) MEAN( </w:t>
      </w:r>
      <w:proofErr w:type="spellStart"/>
      <w:r w:rsidRPr="00127911">
        <w:rPr>
          <w:rFonts w:ascii="Courier New" w:hAnsi="Courier New" w:cs="Courier New"/>
          <w:sz w:val="12"/>
          <w:szCs w:val="12"/>
        </w:rPr>
        <w:t>sschiz</w:t>
      </w:r>
      <w:proofErr w:type="spellEnd"/>
      <w:r w:rsidRPr="00127911">
        <w:rPr>
          <w:rFonts w:ascii="Courier New" w:hAnsi="Courier New" w:cs="Courier New"/>
          <w:sz w:val="12"/>
          <w:szCs w:val="12"/>
        </w:rPr>
        <w:t xml:space="preserve"> )</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gramStart"/>
      <w:r w:rsidRPr="00127911">
        <w:rPr>
          <w:rFonts w:ascii="Courier New" w:hAnsi="Courier New" w:cs="Courier New"/>
          <w:sz w:val="12"/>
          <w:szCs w:val="12"/>
        </w:rPr>
        <w:t>MEAN(</w:t>
      </w:r>
      <w:proofErr w:type="gramEnd"/>
      <w:r w:rsidRPr="00127911">
        <w:rPr>
          <w:rFonts w:ascii="Courier New" w:hAnsi="Courier New" w:cs="Courier New"/>
          <w:sz w:val="12"/>
          <w:szCs w:val="12"/>
        </w:rPr>
        <w:t xml:space="preserve"> </w:t>
      </w:r>
      <w:proofErr w:type="spellStart"/>
      <w:r w:rsidRPr="00127911">
        <w:rPr>
          <w:rFonts w:ascii="Courier New" w:hAnsi="Courier New" w:cs="Courier New"/>
          <w:sz w:val="12"/>
          <w:szCs w:val="12"/>
        </w:rPr>
        <w:t>stotal</w:t>
      </w:r>
      <w:proofErr w:type="spellEnd"/>
      <w:r w:rsidRPr="00127911">
        <w:rPr>
          <w:rFonts w:ascii="Courier New" w:hAnsi="Courier New" w:cs="Courier New"/>
          <w:sz w:val="12"/>
          <w:szCs w:val="12"/>
        </w:rPr>
        <w:t xml:space="preserve"> )   'Mean'</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/SUMMARY  VALIDN( </w:t>
      </w:r>
      <w:proofErr w:type="spellStart"/>
      <w:r w:rsidRPr="00127911">
        <w:rPr>
          <w:rFonts w:ascii="Courier New" w:hAnsi="Courier New" w:cs="Courier New"/>
          <w:sz w:val="12"/>
          <w:szCs w:val="12"/>
        </w:rPr>
        <w:t>sdepress</w:t>
      </w:r>
      <w:proofErr w:type="spellEnd"/>
      <w:r w:rsidRPr="00127911">
        <w:rPr>
          <w:rFonts w:ascii="Courier New" w:hAnsi="Courier New" w:cs="Courier New"/>
          <w:sz w:val="12"/>
          <w:szCs w:val="12"/>
        </w:rPr>
        <w:t xml:space="preserve">) VALIDN( </w:t>
      </w:r>
      <w:proofErr w:type="spellStart"/>
      <w:r w:rsidRPr="00127911">
        <w:rPr>
          <w:rFonts w:ascii="Courier New" w:hAnsi="Courier New" w:cs="Courier New"/>
          <w:sz w:val="12"/>
          <w:szCs w:val="12"/>
        </w:rPr>
        <w:t>sanxious</w:t>
      </w:r>
      <w:proofErr w:type="spellEnd"/>
      <w:r w:rsidRPr="00127911">
        <w:rPr>
          <w:rFonts w:ascii="Courier New" w:hAnsi="Courier New" w:cs="Courier New"/>
          <w:sz w:val="12"/>
          <w:szCs w:val="12"/>
        </w:rPr>
        <w:t xml:space="preserve"> ) VALIDN( </w:t>
      </w:r>
      <w:proofErr w:type="spellStart"/>
      <w:r w:rsidRPr="00127911">
        <w:rPr>
          <w:rFonts w:ascii="Courier New" w:hAnsi="Courier New" w:cs="Courier New"/>
          <w:sz w:val="12"/>
          <w:szCs w:val="12"/>
        </w:rPr>
        <w:t>sborderl</w:t>
      </w:r>
      <w:proofErr w:type="spellEnd"/>
      <w:r w:rsidRPr="00127911">
        <w:rPr>
          <w:rFonts w:ascii="Courier New" w:hAnsi="Courier New" w:cs="Courier New"/>
          <w:sz w:val="12"/>
          <w:szCs w:val="12"/>
        </w:rPr>
        <w:t xml:space="preserve"> ) VALIDN(</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sschiz</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 xml:space="preserve"> VALIDN( </w:t>
      </w:r>
      <w:proofErr w:type="spellStart"/>
      <w:r w:rsidRPr="00127911">
        <w:rPr>
          <w:rFonts w:ascii="Courier New" w:hAnsi="Courier New" w:cs="Courier New"/>
          <w:sz w:val="12"/>
          <w:szCs w:val="12"/>
        </w:rPr>
        <w:t>stotal</w:t>
      </w:r>
      <w:proofErr w:type="spellEnd"/>
      <w:r w:rsidRPr="00127911">
        <w:rPr>
          <w:rFonts w:ascii="Courier New" w:hAnsi="Courier New" w:cs="Courier New"/>
          <w:sz w:val="12"/>
          <w:szCs w:val="12"/>
        </w:rPr>
        <w:t xml:space="preserve"> )   'N'</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/SUMMARY  STDDEV( </w:t>
      </w:r>
      <w:proofErr w:type="spellStart"/>
      <w:r w:rsidRPr="00127911">
        <w:rPr>
          <w:rFonts w:ascii="Courier New" w:hAnsi="Courier New" w:cs="Courier New"/>
          <w:sz w:val="12"/>
          <w:szCs w:val="12"/>
        </w:rPr>
        <w:t>sdepress</w:t>
      </w:r>
      <w:proofErr w:type="spellEnd"/>
      <w:r w:rsidRPr="00127911">
        <w:rPr>
          <w:rFonts w:ascii="Courier New" w:hAnsi="Courier New" w:cs="Courier New"/>
          <w:sz w:val="12"/>
          <w:szCs w:val="12"/>
        </w:rPr>
        <w:t xml:space="preserve">) STDDEV( </w:t>
      </w:r>
      <w:proofErr w:type="spellStart"/>
      <w:r w:rsidRPr="00127911">
        <w:rPr>
          <w:rFonts w:ascii="Courier New" w:hAnsi="Courier New" w:cs="Courier New"/>
          <w:sz w:val="12"/>
          <w:szCs w:val="12"/>
        </w:rPr>
        <w:t>sanxious</w:t>
      </w:r>
      <w:proofErr w:type="spellEnd"/>
      <w:r w:rsidRPr="00127911">
        <w:rPr>
          <w:rFonts w:ascii="Courier New" w:hAnsi="Courier New" w:cs="Courier New"/>
          <w:sz w:val="12"/>
          <w:szCs w:val="12"/>
        </w:rPr>
        <w:t xml:space="preserve"> ) STDDEV( </w:t>
      </w:r>
      <w:proofErr w:type="spellStart"/>
      <w:r w:rsidRPr="00127911">
        <w:rPr>
          <w:rFonts w:ascii="Courier New" w:hAnsi="Courier New" w:cs="Courier New"/>
          <w:sz w:val="12"/>
          <w:szCs w:val="12"/>
        </w:rPr>
        <w:t>sborderl</w:t>
      </w:r>
      <w:proofErr w:type="spellEnd"/>
      <w:r w:rsidRPr="00127911">
        <w:rPr>
          <w:rFonts w:ascii="Courier New" w:hAnsi="Courier New" w:cs="Courier New"/>
          <w:sz w:val="12"/>
          <w:szCs w:val="12"/>
        </w:rPr>
        <w:t xml:space="preserve"> ) STDDEV(</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sschiz</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 xml:space="preserve"> STDDEV( </w:t>
      </w:r>
      <w:proofErr w:type="spellStart"/>
      <w:r w:rsidRPr="00127911">
        <w:rPr>
          <w:rFonts w:ascii="Courier New" w:hAnsi="Courier New" w:cs="Courier New"/>
          <w:sz w:val="12"/>
          <w:szCs w:val="12"/>
        </w:rPr>
        <w:t>stotal</w:t>
      </w:r>
      <w:proofErr w:type="spellEnd"/>
      <w:r w:rsidRPr="00127911">
        <w:rPr>
          <w:rFonts w:ascii="Courier New" w:hAnsi="Courier New" w:cs="Courier New"/>
          <w:sz w:val="12"/>
          <w:szCs w:val="12"/>
        </w:rPr>
        <w:t xml:space="preserve"> )   '</w:t>
      </w:r>
      <w:proofErr w:type="spellStart"/>
      <w:r w:rsidRPr="00127911">
        <w:rPr>
          <w:rFonts w:ascii="Courier New" w:hAnsi="Courier New" w:cs="Courier New"/>
          <w:sz w:val="12"/>
          <w:szCs w:val="12"/>
        </w:rPr>
        <w:t>StdDev</w:t>
      </w:r>
      <w:proofErr w:type="spellEnd"/>
      <w:r w:rsidRPr="00127911">
        <w:rPr>
          <w:rFonts w:ascii="Courier New" w:hAnsi="Courier New" w:cs="Courier New"/>
          <w:sz w:val="12"/>
          <w:szCs w:val="12"/>
        </w:rPr>
        <w:t>'</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/BREAK   </w:t>
      </w:r>
      <w:proofErr w:type="spellStart"/>
      <w:proofErr w:type="gramStart"/>
      <w:r w:rsidRPr="00127911">
        <w:rPr>
          <w:rFonts w:ascii="Courier New" w:hAnsi="Courier New" w:cs="Courier New"/>
          <w:sz w:val="12"/>
          <w:szCs w:val="12"/>
        </w:rPr>
        <w:t>diagn</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LABELS)  (LEFT)  (OFFSET(0)) (8)</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/SUMMARY MEAN( </w:t>
      </w:r>
      <w:proofErr w:type="spellStart"/>
      <w:r w:rsidRPr="00127911">
        <w:rPr>
          <w:rFonts w:ascii="Courier New" w:hAnsi="Courier New" w:cs="Courier New"/>
          <w:sz w:val="12"/>
          <w:szCs w:val="12"/>
        </w:rPr>
        <w:t>sdepress</w:t>
      </w:r>
      <w:proofErr w:type="spellEnd"/>
      <w:r w:rsidRPr="00127911">
        <w:rPr>
          <w:rFonts w:ascii="Courier New" w:hAnsi="Courier New" w:cs="Courier New"/>
          <w:sz w:val="12"/>
          <w:szCs w:val="12"/>
        </w:rPr>
        <w:t xml:space="preserve">) SKIP(0) MEAN( </w:t>
      </w:r>
      <w:proofErr w:type="spellStart"/>
      <w:r w:rsidRPr="00127911">
        <w:rPr>
          <w:rFonts w:ascii="Courier New" w:hAnsi="Courier New" w:cs="Courier New"/>
          <w:sz w:val="12"/>
          <w:szCs w:val="12"/>
        </w:rPr>
        <w:t>sanxious</w:t>
      </w:r>
      <w:proofErr w:type="spellEnd"/>
      <w:r w:rsidRPr="00127911">
        <w:rPr>
          <w:rFonts w:ascii="Courier New" w:hAnsi="Courier New" w:cs="Courier New"/>
          <w:sz w:val="12"/>
          <w:szCs w:val="12"/>
        </w:rPr>
        <w:t xml:space="preserve"> ) MEAN( </w:t>
      </w:r>
      <w:proofErr w:type="spellStart"/>
      <w:r w:rsidRPr="00127911">
        <w:rPr>
          <w:rFonts w:ascii="Courier New" w:hAnsi="Courier New" w:cs="Courier New"/>
          <w:sz w:val="12"/>
          <w:szCs w:val="12"/>
        </w:rPr>
        <w:t>sborderl</w:t>
      </w:r>
      <w:proofErr w:type="spellEnd"/>
      <w:r w:rsidRPr="00127911">
        <w:rPr>
          <w:rFonts w:ascii="Courier New" w:hAnsi="Courier New" w:cs="Courier New"/>
          <w:sz w:val="12"/>
          <w:szCs w:val="12"/>
        </w:rPr>
        <w:t xml:space="preserve"> ) MEAN(</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sschiz</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 xml:space="preserve"> MEAN( </w:t>
      </w:r>
      <w:proofErr w:type="spellStart"/>
      <w:r w:rsidRPr="00127911">
        <w:rPr>
          <w:rFonts w:ascii="Courier New" w:hAnsi="Courier New" w:cs="Courier New"/>
          <w:sz w:val="12"/>
          <w:szCs w:val="12"/>
        </w:rPr>
        <w:t>stotal</w:t>
      </w:r>
      <w:proofErr w:type="spellEnd"/>
      <w:r w:rsidRPr="00127911">
        <w:rPr>
          <w:rFonts w:ascii="Courier New" w:hAnsi="Courier New" w:cs="Courier New"/>
          <w:sz w:val="12"/>
          <w:szCs w:val="12"/>
        </w:rPr>
        <w:t xml:space="preserve"> )   'Mean'</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/SUMMARY  VALIDN( </w:t>
      </w:r>
      <w:proofErr w:type="spellStart"/>
      <w:r w:rsidRPr="00127911">
        <w:rPr>
          <w:rFonts w:ascii="Courier New" w:hAnsi="Courier New" w:cs="Courier New"/>
          <w:sz w:val="12"/>
          <w:szCs w:val="12"/>
        </w:rPr>
        <w:t>sdepress</w:t>
      </w:r>
      <w:proofErr w:type="spellEnd"/>
      <w:r w:rsidRPr="00127911">
        <w:rPr>
          <w:rFonts w:ascii="Courier New" w:hAnsi="Courier New" w:cs="Courier New"/>
          <w:sz w:val="12"/>
          <w:szCs w:val="12"/>
        </w:rPr>
        <w:t xml:space="preserve">) VALIDN( </w:t>
      </w:r>
      <w:proofErr w:type="spellStart"/>
      <w:r w:rsidRPr="00127911">
        <w:rPr>
          <w:rFonts w:ascii="Courier New" w:hAnsi="Courier New" w:cs="Courier New"/>
          <w:sz w:val="12"/>
          <w:szCs w:val="12"/>
        </w:rPr>
        <w:t>sanxious</w:t>
      </w:r>
      <w:proofErr w:type="spellEnd"/>
      <w:r w:rsidRPr="00127911">
        <w:rPr>
          <w:rFonts w:ascii="Courier New" w:hAnsi="Courier New" w:cs="Courier New"/>
          <w:sz w:val="12"/>
          <w:szCs w:val="12"/>
        </w:rPr>
        <w:t xml:space="preserve"> ) VALIDN( </w:t>
      </w:r>
      <w:proofErr w:type="spellStart"/>
      <w:r w:rsidRPr="00127911">
        <w:rPr>
          <w:rFonts w:ascii="Courier New" w:hAnsi="Courier New" w:cs="Courier New"/>
          <w:sz w:val="12"/>
          <w:szCs w:val="12"/>
        </w:rPr>
        <w:t>sborderl</w:t>
      </w:r>
      <w:proofErr w:type="spellEnd"/>
      <w:r w:rsidRPr="00127911">
        <w:rPr>
          <w:rFonts w:ascii="Courier New" w:hAnsi="Courier New" w:cs="Courier New"/>
          <w:sz w:val="12"/>
          <w:szCs w:val="12"/>
        </w:rPr>
        <w:t xml:space="preserve"> ) VALIDN(</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sschiz</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 xml:space="preserve"> VALIDN( </w:t>
      </w:r>
      <w:proofErr w:type="spellStart"/>
      <w:r w:rsidRPr="00127911">
        <w:rPr>
          <w:rFonts w:ascii="Courier New" w:hAnsi="Courier New" w:cs="Courier New"/>
          <w:sz w:val="12"/>
          <w:szCs w:val="12"/>
        </w:rPr>
        <w:t>stotal</w:t>
      </w:r>
      <w:proofErr w:type="spellEnd"/>
      <w:r w:rsidRPr="00127911">
        <w:rPr>
          <w:rFonts w:ascii="Courier New" w:hAnsi="Courier New" w:cs="Courier New"/>
          <w:sz w:val="12"/>
          <w:szCs w:val="12"/>
        </w:rPr>
        <w:t xml:space="preserve"> )   'N'</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/SUMMARY  STDDEV( </w:t>
      </w:r>
      <w:proofErr w:type="spellStart"/>
      <w:r w:rsidRPr="00127911">
        <w:rPr>
          <w:rFonts w:ascii="Courier New" w:hAnsi="Courier New" w:cs="Courier New"/>
          <w:sz w:val="12"/>
          <w:szCs w:val="12"/>
        </w:rPr>
        <w:t>sdepress</w:t>
      </w:r>
      <w:proofErr w:type="spellEnd"/>
      <w:r w:rsidRPr="00127911">
        <w:rPr>
          <w:rFonts w:ascii="Courier New" w:hAnsi="Courier New" w:cs="Courier New"/>
          <w:sz w:val="12"/>
          <w:szCs w:val="12"/>
        </w:rPr>
        <w:t xml:space="preserve">) STDDEV( </w:t>
      </w:r>
      <w:proofErr w:type="spellStart"/>
      <w:r w:rsidRPr="00127911">
        <w:rPr>
          <w:rFonts w:ascii="Courier New" w:hAnsi="Courier New" w:cs="Courier New"/>
          <w:sz w:val="12"/>
          <w:szCs w:val="12"/>
        </w:rPr>
        <w:t>sanxious</w:t>
      </w:r>
      <w:proofErr w:type="spellEnd"/>
      <w:r w:rsidRPr="00127911">
        <w:rPr>
          <w:rFonts w:ascii="Courier New" w:hAnsi="Courier New" w:cs="Courier New"/>
          <w:sz w:val="12"/>
          <w:szCs w:val="12"/>
        </w:rPr>
        <w:t xml:space="preserve"> ) STDDEV( </w:t>
      </w:r>
      <w:proofErr w:type="spellStart"/>
      <w:r w:rsidRPr="00127911">
        <w:rPr>
          <w:rFonts w:ascii="Courier New" w:hAnsi="Courier New" w:cs="Courier New"/>
          <w:sz w:val="12"/>
          <w:szCs w:val="12"/>
        </w:rPr>
        <w:t>sborderl</w:t>
      </w:r>
      <w:proofErr w:type="spellEnd"/>
      <w:r w:rsidRPr="00127911">
        <w:rPr>
          <w:rFonts w:ascii="Courier New" w:hAnsi="Courier New" w:cs="Courier New"/>
          <w:sz w:val="12"/>
          <w:szCs w:val="12"/>
        </w:rPr>
        <w:t xml:space="preserve"> ) STDDEV(</w:t>
      </w:r>
    </w:p>
    <w:p w:rsidR="00490ADD" w:rsidRPr="00127911" w:rsidRDefault="00490ADD" w:rsidP="00490ADD">
      <w:pPr>
        <w:rPr>
          <w:rFonts w:ascii="Courier New" w:hAnsi="Courier New" w:cs="Courier New"/>
          <w:sz w:val="12"/>
          <w:szCs w:val="12"/>
        </w:rPr>
      </w:pPr>
      <w:r w:rsidRPr="00127911">
        <w:rPr>
          <w:rFonts w:ascii="Courier New" w:hAnsi="Courier New" w:cs="Courier New"/>
          <w:sz w:val="12"/>
          <w:szCs w:val="12"/>
        </w:rPr>
        <w:t xml:space="preserve">  </w:t>
      </w:r>
      <w:proofErr w:type="spellStart"/>
      <w:proofErr w:type="gramStart"/>
      <w:r w:rsidRPr="00127911">
        <w:rPr>
          <w:rFonts w:ascii="Courier New" w:hAnsi="Courier New" w:cs="Courier New"/>
          <w:sz w:val="12"/>
          <w:szCs w:val="12"/>
        </w:rPr>
        <w:t>sschiz</w:t>
      </w:r>
      <w:proofErr w:type="spellEnd"/>
      <w:r w:rsidRPr="00127911">
        <w:rPr>
          <w:rFonts w:ascii="Courier New" w:hAnsi="Courier New" w:cs="Courier New"/>
          <w:sz w:val="12"/>
          <w:szCs w:val="12"/>
        </w:rPr>
        <w:t xml:space="preserve"> )</w:t>
      </w:r>
      <w:proofErr w:type="gramEnd"/>
      <w:r w:rsidRPr="00127911">
        <w:rPr>
          <w:rFonts w:ascii="Courier New" w:hAnsi="Courier New" w:cs="Courier New"/>
          <w:sz w:val="12"/>
          <w:szCs w:val="12"/>
        </w:rPr>
        <w:t xml:space="preserve"> STDDEV( </w:t>
      </w:r>
      <w:proofErr w:type="spellStart"/>
      <w:r w:rsidRPr="00127911">
        <w:rPr>
          <w:rFonts w:ascii="Courier New" w:hAnsi="Courier New" w:cs="Courier New"/>
          <w:sz w:val="12"/>
          <w:szCs w:val="12"/>
        </w:rPr>
        <w:t>stotal</w:t>
      </w:r>
      <w:proofErr w:type="spellEnd"/>
      <w:r w:rsidRPr="00127911">
        <w:rPr>
          <w:rFonts w:ascii="Courier New" w:hAnsi="Courier New" w:cs="Courier New"/>
          <w:sz w:val="12"/>
          <w:szCs w:val="12"/>
        </w:rPr>
        <w:t xml:space="preserve"> )   '</w:t>
      </w:r>
      <w:proofErr w:type="spellStart"/>
      <w:r w:rsidRPr="00127911">
        <w:rPr>
          <w:rFonts w:ascii="Courier New" w:hAnsi="Courier New" w:cs="Courier New"/>
          <w:sz w:val="12"/>
          <w:szCs w:val="12"/>
        </w:rPr>
        <w:t>StdDev</w:t>
      </w:r>
      <w:proofErr w:type="spellEnd"/>
      <w:r w:rsidRPr="00127911">
        <w:rPr>
          <w:rFonts w:ascii="Courier New" w:hAnsi="Courier New" w:cs="Courier New"/>
          <w:sz w:val="12"/>
          <w:szCs w:val="12"/>
        </w:rPr>
        <w:t>' .</w:t>
      </w:r>
    </w:p>
    <w:p w:rsidR="00490ADD" w:rsidRPr="00127911" w:rsidRDefault="00490ADD" w:rsidP="00490ADD">
      <w:pPr>
        <w:rPr>
          <w:rFonts w:ascii="Courier New" w:hAnsi="Courier New" w:cs="Courier New"/>
          <w:sz w:val="16"/>
          <w:szCs w:val="16"/>
        </w:rPr>
      </w:pPr>
    </w:p>
    <w:p w:rsidR="00490ADD" w:rsidRDefault="00490ADD" w:rsidP="00490ADD">
      <w:pPr>
        <w:rPr>
          <w:rFonts w:ascii="Ebrima" w:hAnsi="Ebrima" w:cs="Ebrima"/>
          <w:sz w:val="16"/>
          <w:szCs w:val="16"/>
        </w:rPr>
      </w:pPr>
    </w:p>
    <w:p w:rsidR="00490ADD" w:rsidRDefault="00490ADD" w:rsidP="00490ADD">
      <w:pPr>
        <w:spacing w:line="96" w:lineRule="exact"/>
        <w:rPr>
          <w:rFonts w:ascii="Ebrima" w:hAnsi="Ebrima" w:cs="Ebrima"/>
          <w:sz w:val="16"/>
          <w:szCs w:val="16"/>
        </w:rPr>
      </w:pPr>
      <w:r>
        <w:rPr>
          <w:noProof/>
        </w:rPr>
        <mc:AlternateContent>
          <mc:Choice Requires="wps">
            <w:drawing>
              <wp:anchor distT="0" distB="0" distL="114300" distR="114300" simplePos="0" relativeHeight="251660288" behindDoc="1" locked="1" layoutInCell="0" allowOverlap="1" wp14:anchorId="7382A698" wp14:editId="763DFF50">
                <wp:simplePos x="0" y="0"/>
                <wp:positionH relativeFrom="page">
                  <wp:posOffset>914400</wp:posOffset>
                </wp:positionH>
                <wp:positionV relativeFrom="paragraph">
                  <wp:posOffset>0</wp:posOffset>
                </wp:positionV>
                <wp:extent cx="5943600" cy="609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js7QIAADs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" o:allowincell="f" fillcolor="black" stroked="f" strokeweight="0">
                <w10:wrap anchorx="page"/>
                <w10:anchorlock/>
              </v:rect>
            </w:pict>
          </mc:Fallback>
        </mc:AlternateContent>
      </w:r>
    </w:p>
    <w:p w:rsidR="00490ADD" w:rsidRDefault="00490ADD" w:rsidP="00490ADD">
      <w:pPr>
        <w:rPr>
          <w:rFonts w:ascii="Ebrima" w:hAnsi="Ebrima" w:cs="Ebrima"/>
          <w:sz w:val="16"/>
          <w:szCs w:val="16"/>
        </w:rPr>
      </w:pPr>
    </w:p>
    <w:p w:rsidR="00490ADD" w:rsidRDefault="00490ADD" w:rsidP="00490ADD">
      <w:pPr>
        <w:rPr>
          <w:rFonts w:ascii="Times New Roman" w:hAnsi="Times New Roman"/>
        </w:rPr>
      </w:pPr>
      <w:r>
        <w:rPr>
          <w:rFonts w:ascii="Times New Roman" w:hAnsi="Times New Roman"/>
        </w:rPr>
        <w:t xml:space="preserve">The above </w:t>
      </w:r>
      <w:proofErr w:type="spellStart"/>
      <w:r>
        <w:rPr>
          <w:rFonts w:ascii="Times New Roman" w:hAnsi="Times New Roman"/>
        </w:rPr>
        <w:t>Jobstream</w:t>
      </w:r>
      <w:proofErr w:type="spellEnd"/>
      <w:r>
        <w:rPr>
          <w:rFonts w:ascii="Times New Roman" w:hAnsi="Times New Roman"/>
        </w:rPr>
        <w:t xml:space="preserve"> (syntax file) was created in the following manner:</w:t>
      </w:r>
    </w:p>
    <w:p w:rsidR="00D91969" w:rsidRDefault="00D91969" w:rsidP="00490ADD">
      <w:pPr>
        <w:rPr>
          <w:rFonts w:ascii="Times New Roman" w:hAnsi="Times New Roman"/>
        </w:rPr>
      </w:pPr>
    </w:p>
    <w:p w:rsidR="00D91969" w:rsidRPr="00127911" w:rsidRDefault="00D91969" w:rsidP="00D91969">
      <w:pPr>
        <w:rPr>
          <w:rFonts w:ascii="Courier New" w:hAnsi="Courier New" w:cs="Courier New"/>
          <w:sz w:val="12"/>
          <w:szCs w:val="12"/>
        </w:rPr>
      </w:pPr>
      <w:r>
        <w:rPr>
          <w:rFonts w:ascii="Times New Roman" w:hAnsi="Times New Roman"/>
        </w:rPr>
        <w:t xml:space="preserve">The first two </w:t>
      </w:r>
      <w:proofErr w:type="gramStart"/>
      <w:r>
        <w:rPr>
          <w:rFonts w:ascii="Times New Roman" w:hAnsi="Times New Roman"/>
        </w:rPr>
        <w:t xml:space="preserve">lines </w:t>
      </w:r>
      <w:r w:rsidR="00490ADD">
        <w:rPr>
          <w:rFonts w:ascii="Times New Roman" w:hAnsi="Times New Roman"/>
        </w:rPr>
        <w:t xml:space="preserve"> </w:t>
      </w:r>
      <w:r>
        <w:rPr>
          <w:rFonts w:ascii="Times New Roman" w:hAnsi="Times New Roman"/>
        </w:rPr>
        <w:t>(</w:t>
      </w:r>
      <w:proofErr w:type="gramEnd"/>
      <w:r w:rsidRPr="00D91969">
        <w:rPr>
          <w:rFonts w:ascii="Courier New" w:hAnsi="Courier New" w:cs="Courier New"/>
        </w:rPr>
        <w:t>get file = '\</w:t>
      </w:r>
      <w:proofErr w:type="spellStart"/>
      <w:r w:rsidRPr="00D91969">
        <w:rPr>
          <w:rFonts w:ascii="Courier New" w:hAnsi="Courier New" w:cs="Courier New"/>
        </w:rPr>
        <w:t>proeval</w:t>
      </w:r>
      <w:proofErr w:type="spellEnd"/>
      <w:r w:rsidRPr="00D91969">
        <w:rPr>
          <w:rFonts w:ascii="Courier New" w:hAnsi="Courier New" w:cs="Courier New"/>
        </w:rPr>
        <w:t>\</w:t>
      </w:r>
      <w:proofErr w:type="spellStart"/>
      <w:r w:rsidRPr="00D91969">
        <w:rPr>
          <w:rFonts w:ascii="Courier New" w:hAnsi="Courier New" w:cs="Courier New"/>
        </w:rPr>
        <w:t>pashrt.sav</w:t>
      </w:r>
      <w:proofErr w:type="spellEnd"/>
      <w:r w:rsidRPr="00D91969">
        <w:rPr>
          <w:rFonts w:ascii="Courier New" w:hAnsi="Courier New" w:cs="Courier New"/>
        </w:rPr>
        <w:t>'.</w:t>
      </w:r>
      <w:r>
        <w:rPr>
          <w:rFonts w:ascii="Courier New" w:hAnsi="Courier New" w:cs="Courier New"/>
        </w:rPr>
        <w:t xml:space="preserve"> &amp;</w:t>
      </w:r>
    </w:p>
    <w:p w:rsidR="00490ADD" w:rsidRDefault="00D91969" w:rsidP="00D91969">
      <w:pPr>
        <w:rPr>
          <w:rFonts w:ascii="Times New Roman" w:hAnsi="Times New Roman"/>
        </w:rPr>
      </w:pPr>
      <w:r>
        <w:rPr>
          <w:rFonts w:ascii="Times New Roman" w:hAnsi="Times New Roman"/>
        </w:rPr>
        <w:t xml:space="preserve"> SORT CASES BY group (A)) were</w:t>
      </w:r>
      <w:r w:rsidR="00490ADD">
        <w:rPr>
          <w:rFonts w:ascii="Times New Roman" w:hAnsi="Times New Roman"/>
        </w:rPr>
        <w:t xml:space="preserve"> typed in then:</w:t>
      </w:r>
    </w:p>
    <w:p w:rsidR="00490ADD" w:rsidRDefault="00490ADD" w:rsidP="00490ADD">
      <w:pPr>
        <w:rPr>
          <w:rFonts w:ascii="Times New Roman" w:hAnsi="Times New Roman"/>
        </w:rPr>
        <w:sectPr w:rsidR="00490ADD" w:rsidSect="00490ADD">
          <w:pgSz w:w="12240" w:h="15840"/>
          <w:pgMar w:top="1440" w:right="1440" w:bottom="1440" w:left="1440" w:header="1440" w:footer="1440" w:gutter="0"/>
          <w:cols w:space="720"/>
          <w:noEndnote/>
        </w:sectPr>
      </w:pPr>
    </w:p>
    <w:p w:rsidR="00490ADD" w:rsidRDefault="00490ADD" w:rsidP="00490ADD">
      <w:pPr>
        <w:rPr>
          <w:rFonts w:ascii="Times New Roman" w:hAnsi="Times New Roman"/>
        </w:rPr>
      </w:pPr>
      <w:r>
        <w:rPr>
          <w:rFonts w:ascii="Times New Roman" w:hAnsi="Times New Roman"/>
        </w:rPr>
        <w:lastRenderedPageBreak/>
        <w:t>Save the file as LSQREP1.SPS</w:t>
      </w:r>
    </w:p>
    <w:p w:rsidR="00490ADD" w:rsidRDefault="00490ADD" w:rsidP="00490ADD">
      <w:pPr>
        <w:rPr>
          <w:rFonts w:ascii="Times New Roman" w:hAnsi="Times New Roman"/>
        </w:rPr>
      </w:pPr>
      <w:r>
        <w:rPr>
          <w:rFonts w:ascii="Times New Roman" w:hAnsi="Times New Roman"/>
        </w:rPr>
        <w:t>Click on Statistics</w:t>
      </w:r>
    </w:p>
    <w:p w:rsidR="00490ADD" w:rsidRDefault="00490ADD" w:rsidP="00490ADD">
      <w:pPr>
        <w:rPr>
          <w:rFonts w:ascii="Times New Roman" w:hAnsi="Times New Roman"/>
        </w:rPr>
      </w:pPr>
      <w:r>
        <w:rPr>
          <w:rFonts w:ascii="Times New Roman" w:hAnsi="Times New Roman"/>
        </w:rPr>
        <w:t xml:space="preserve">Click </w:t>
      </w:r>
      <w:proofErr w:type="spellStart"/>
      <w:r>
        <w:rPr>
          <w:rFonts w:ascii="Times New Roman" w:hAnsi="Times New Roman"/>
        </w:rPr>
        <w:t>onSummerize</w:t>
      </w:r>
      <w:proofErr w:type="spellEnd"/>
    </w:p>
    <w:p w:rsidR="00490ADD" w:rsidRDefault="00490ADD" w:rsidP="00490ADD">
      <w:pPr>
        <w:rPr>
          <w:rFonts w:ascii="Times New Roman" w:hAnsi="Times New Roman"/>
        </w:rPr>
      </w:pPr>
      <w:r>
        <w:rPr>
          <w:rFonts w:ascii="Times New Roman" w:hAnsi="Times New Roman"/>
        </w:rPr>
        <w:t xml:space="preserve">Click on Report </w:t>
      </w:r>
      <w:proofErr w:type="spellStart"/>
      <w:r>
        <w:rPr>
          <w:rFonts w:ascii="Times New Roman" w:hAnsi="Times New Roman"/>
        </w:rPr>
        <w:t>Summeries</w:t>
      </w:r>
      <w:proofErr w:type="spellEnd"/>
      <w:r>
        <w:rPr>
          <w:rFonts w:ascii="Times New Roman" w:hAnsi="Times New Roman"/>
        </w:rPr>
        <w:t xml:space="preserve"> in Rows</w:t>
      </w:r>
    </w:p>
    <w:p w:rsidR="00490ADD" w:rsidRDefault="00490ADD" w:rsidP="00490ADD">
      <w:pPr>
        <w:rPr>
          <w:rFonts w:ascii="Times New Roman" w:hAnsi="Times New Roman"/>
        </w:rPr>
      </w:pPr>
      <w:r>
        <w:rPr>
          <w:rFonts w:ascii="Times New Roman" w:hAnsi="Times New Roman"/>
        </w:rPr>
        <w:t>Select the following variables (hold down CTRL and click on each variable).</w:t>
      </w:r>
    </w:p>
    <w:p w:rsidR="00490ADD" w:rsidRDefault="00490ADD" w:rsidP="00490ADD">
      <w:pPr>
        <w:ind w:firstLine="720"/>
        <w:rPr>
          <w:rFonts w:ascii="Times New Roman" w:hAnsi="Times New Roman"/>
        </w:rPr>
      </w:pPr>
      <w:proofErr w:type="spellStart"/>
      <w:r>
        <w:rPr>
          <w:rFonts w:ascii="Times New Roman" w:hAnsi="Times New Roman"/>
        </w:rPr>
        <w:t>Sanxious</w:t>
      </w:r>
      <w:proofErr w:type="spellEnd"/>
    </w:p>
    <w:p w:rsidR="00490ADD" w:rsidRDefault="00490ADD" w:rsidP="00490ADD">
      <w:pPr>
        <w:ind w:firstLine="720"/>
        <w:rPr>
          <w:rFonts w:ascii="Times New Roman" w:hAnsi="Times New Roman"/>
        </w:rPr>
      </w:pPr>
      <w:proofErr w:type="spellStart"/>
      <w:r>
        <w:rPr>
          <w:rFonts w:ascii="Times New Roman" w:hAnsi="Times New Roman"/>
        </w:rPr>
        <w:t>Sdepress</w:t>
      </w:r>
      <w:proofErr w:type="spellEnd"/>
    </w:p>
    <w:p w:rsidR="00490ADD" w:rsidRDefault="00490ADD" w:rsidP="00490ADD">
      <w:pPr>
        <w:ind w:firstLine="720"/>
        <w:rPr>
          <w:rFonts w:ascii="Times New Roman" w:hAnsi="Times New Roman"/>
        </w:rPr>
      </w:pPr>
      <w:proofErr w:type="spellStart"/>
      <w:r>
        <w:rPr>
          <w:rFonts w:ascii="Times New Roman" w:hAnsi="Times New Roman"/>
        </w:rPr>
        <w:lastRenderedPageBreak/>
        <w:t>Sborderl</w:t>
      </w:r>
      <w:proofErr w:type="spellEnd"/>
    </w:p>
    <w:p w:rsidR="00490ADD" w:rsidRDefault="00490ADD" w:rsidP="00490ADD">
      <w:pPr>
        <w:ind w:firstLine="720"/>
        <w:rPr>
          <w:rFonts w:ascii="Times New Roman" w:hAnsi="Times New Roman"/>
        </w:rPr>
      </w:pPr>
      <w:proofErr w:type="spellStart"/>
      <w:r>
        <w:rPr>
          <w:rFonts w:ascii="Times New Roman" w:hAnsi="Times New Roman"/>
        </w:rPr>
        <w:t>Sschiz</w:t>
      </w:r>
      <w:proofErr w:type="spellEnd"/>
    </w:p>
    <w:p w:rsidR="00490ADD" w:rsidRDefault="00490ADD" w:rsidP="00490ADD">
      <w:pPr>
        <w:ind w:firstLine="720"/>
        <w:rPr>
          <w:rFonts w:ascii="Times New Roman" w:hAnsi="Times New Roman"/>
        </w:rPr>
      </w:pPr>
      <w:proofErr w:type="spellStart"/>
      <w:r>
        <w:rPr>
          <w:rFonts w:ascii="Times New Roman" w:hAnsi="Times New Roman"/>
        </w:rPr>
        <w:t>Stotal</w:t>
      </w:r>
      <w:proofErr w:type="spellEnd"/>
    </w:p>
    <w:p w:rsidR="00490ADD" w:rsidRDefault="00490ADD" w:rsidP="00490ADD">
      <w:pPr>
        <w:rPr>
          <w:rFonts w:ascii="Times New Roman" w:hAnsi="Times New Roman"/>
        </w:rPr>
      </w:pPr>
      <w:r>
        <w:rPr>
          <w:rFonts w:ascii="Times New Roman" w:hAnsi="Times New Roman"/>
        </w:rPr>
        <w:t>Click on the “right delta” in Data Columns box</w:t>
      </w:r>
    </w:p>
    <w:p w:rsidR="00490ADD" w:rsidRDefault="00490ADD" w:rsidP="00490ADD">
      <w:pPr>
        <w:rPr>
          <w:rFonts w:ascii="Times New Roman" w:hAnsi="Times New Roman"/>
        </w:rPr>
      </w:pPr>
      <w:r>
        <w:rPr>
          <w:rFonts w:ascii="Times New Roman" w:hAnsi="Times New Roman"/>
        </w:rPr>
        <w:t xml:space="preserve">Select Group (your grouping </w:t>
      </w:r>
      <w:proofErr w:type="spellStart"/>
      <w:r>
        <w:rPr>
          <w:rFonts w:ascii="Times New Roman" w:hAnsi="Times New Roman"/>
        </w:rPr>
        <w:t>varable</w:t>
      </w:r>
      <w:proofErr w:type="spellEnd"/>
      <w:r>
        <w:rPr>
          <w:rFonts w:ascii="Times New Roman" w:hAnsi="Times New Roman"/>
        </w:rPr>
        <w:t xml:space="preserve"> might </w:t>
      </w:r>
      <w:proofErr w:type="spellStart"/>
      <w:r>
        <w:rPr>
          <w:rFonts w:ascii="Times New Roman" w:hAnsi="Times New Roman"/>
        </w:rPr>
        <w:t>bediagnosis</w:t>
      </w:r>
      <w:proofErr w:type="spellEnd"/>
      <w:r>
        <w:rPr>
          <w:rFonts w:ascii="Times New Roman" w:hAnsi="Times New Roman"/>
        </w:rPr>
        <w:t>).</w:t>
      </w:r>
    </w:p>
    <w:p w:rsidR="00490ADD" w:rsidRDefault="00490ADD" w:rsidP="00490ADD">
      <w:pPr>
        <w:rPr>
          <w:rFonts w:ascii="Times New Roman" w:hAnsi="Times New Roman"/>
        </w:rPr>
      </w:pPr>
      <w:r>
        <w:rPr>
          <w:rFonts w:ascii="Times New Roman" w:hAnsi="Times New Roman"/>
        </w:rPr>
        <w:t xml:space="preserve">Click on “right delta” in Break </w:t>
      </w:r>
      <w:proofErr w:type="spellStart"/>
      <w:r>
        <w:rPr>
          <w:rFonts w:ascii="Times New Roman" w:hAnsi="Times New Roman"/>
        </w:rPr>
        <w:t>Colunms</w:t>
      </w:r>
      <w:proofErr w:type="spellEnd"/>
      <w:r>
        <w:rPr>
          <w:rFonts w:ascii="Times New Roman" w:hAnsi="Times New Roman"/>
        </w:rPr>
        <w:t xml:space="preserve"> box</w:t>
      </w:r>
    </w:p>
    <w:p w:rsidR="00490ADD" w:rsidRDefault="00490ADD" w:rsidP="00490ADD">
      <w:pPr>
        <w:rPr>
          <w:rFonts w:ascii="Times New Roman" w:hAnsi="Times New Roman"/>
        </w:rPr>
      </w:pPr>
      <w:r>
        <w:rPr>
          <w:rFonts w:ascii="Times New Roman" w:hAnsi="Times New Roman"/>
        </w:rPr>
        <w:t>Click on Summary (the variable in the Break Columns must be selected).</w:t>
      </w:r>
    </w:p>
    <w:p w:rsidR="00490ADD" w:rsidRDefault="00490ADD" w:rsidP="00490ADD">
      <w:pPr>
        <w:rPr>
          <w:rFonts w:ascii="Times New Roman" w:hAnsi="Times New Roman"/>
        </w:rPr>
      </w:pPr>
      <w:r>
        <w:rPr>
          <w:rFonts w:ascii="Times New Roman" w:hAnsi="Times New Roman"/>
        </w:rPr>
        <w:t xml:space="preserve">Select </w:t>
      </w:r>
    </w:p>
    <w:p w:rsidR="00490ADD" w:rsidRDefault="00490ADD" w:rsidP="00490ADD">
      <w:pPr>
        <w:ind w:firstLine="720"/>
        <w:rPr>
          <w:rFonts w:ascii="Times New Roman" w:hAnsi="Times New Roman"/>
        </w:rPr>
      </w:pPr>
      <w:r>
        <w:rPr>
          <w:rFonts w:ascii="Times New Roman" w:hAnsi="Times New Roman"/>
        </w:rPr>
        <w:t>Mean of value</w:t>
      </w:r>
    </w:p>
    <w:p w:rsidR="00490ADD" w:rsidRDefault="00490ADD" w:rsidP="00490ADD">
      <w:pPr>
        <w:ind w:firstLine="720"/>
        <w:rPr>
          <w:rFonts w:ascii="Times New Roman" w:hAnsi="Times New Roman"/>
        </w:rPr>
      </w:pPr>
      <w:r>
        <w:rPr>
          <w:rFonts w:ascii="Times New Roman" w:hAnsi="Times New Roman"/>
        </w:rPr>
        <w:t>Number of cases</w:t>
      </w:r>
    </w:p>
    <w:p w:rsidR="00490ADD" w:rsidRDefault="00490ADD" w:rsidP="00490ADD">
      <w:pPr>
        <w:ind w:firstLine="720"/>
        <w:rPr>
          <w:rFonts w:ascii="Times New Roman" w:hAnsi="Times New Roman"/>
        </w:rPr>
      </w:pPr>
      <w:r>
        <w:rPr>
          <w:rFonts w:ascii="Times New Roman" w:hAnsi="Times New Roman"/>
        </w:rPr>
        <w:t>Standard deviation</w:t>
      </w:r>
    </w:p>
    <w:p w:rsidR="00490ADD" w:rsidRDefault="00490ADD" w:rsidP="00490ADD">
      <w:pPr>
        <w:rPr>
          <w:rFonts w:ascii="Times New Roman" w:hAnsi="Times New Roman"/>
        </w:rPr>
      </w:pPr>
      <w:r>
        <w:rPr>
          <w:rFonts w:ascii="Times New Roman" w:hAnsi="Times New Roman"/>
        </w:rPr>
        <w:t>Click Continue</w:t>
      </w:r>
    </w:p>
    <w:p w:rsidR="00490ADD" w:rsidRDefault="00490ADD" w:rsidP="00490ADD">
      <w:pPr>
        <w:rPr>
          <w:rFonts w:ascii="Times New Roman" w:hAnsi="Times New Roman"/>
        </w:rPr>
      </w:pPr>
      <w:r>
        <w:rPr>
          <w:rFonts w:ascii="Times New Roman" w:hAnsi="Times New Roman"/>
        </w:rPr>
        <w:t>Click on Report</w:t>
      </w:r>
    </w:p>
    <w:p w:rsidR="00490ADD" w:rsidRDefault="00490ADD" w:rsidP="00490ADD">
      <w:pPr>
        <w:rPr>
          <w:rFonts w:ascii="Times New Roman" w:hAnsi="Times New Roman"/>
        </w:rPr>
      </w:pPr>
      <w:r>
        <w:rPr>
          <w:rFonts w:ascii="Times New Roman" w:hAnsi="Times New Roman"/>
        </w:rPr>
        <w:t>Click on Summary</w:t>
      </w:r>
    </w:p>
    <w:p w:rsidR="00490ADD" w:rsidRDefault="00490ADD" w:rsidP="00490ADD">
      <w:pPr>
        <w:rPr>
          <w:rFonts w:ascii="Times New Roman" w:hAnsi="Times New Roman"/>
        </w:rPr>
      </w:pPr>
      <w:r>
        <w:rPr>
          <w:rFonts w:ascii="Times New Roman" w:hAnsi="Times New Roman"/>
        </w:rPr>
        <w:t>Select</w:t>
      </w:r>
    </w:p>
    <w:p w:rsidR="00490ADD" w:rsidRDefault="00490ADD" w:rsidP="00490ADD">
      <w:pPr>
        <w:ind w:firstLine="720"/>
        <w:rPr>
          <w:rFonts w:ascii="Times New Roman" w:hAnsi="Times New Roman"/>
        </w:rPr>
      </w:pPr>
      <w:r>
        <w:rPr>
          <w:rFonts w:ascii="Times New Roman" w:hAnsi="Times New Roman"/>
        </w:rPr>
        <w:t>Mean of value</w:t>
      </w:r>
    </w:p>
    <w:p w:rsidR="00490ADD" w:rsidRDefault="00490ADD" w:rsidP="00490ADD">
      <w:pPr>
        <w:ind w:firstLine="720"/>
        <w:rPr>
          <w:rFonts w:ascii="Times New Roman" w:hAnsi="Times New Roman"/>
        </w:rPr>
      </w:pPr>
      <w:r>
        <w:rPr>
          <w:rFonts w:ascii="Times New Roman" w:hAnsi="Times New Roman"/>
        </w:rPr>
        <w:t>Number of cases</w:t>
      </w:r>
    </w:p>
    <w:p w:rsidR="00490ADD" w:rsidRDefault="00490ADD" w:rsidP="00490ADD">
      <w:pPr>
        <w:ind w:firstLine="720"/>
        <w:rPr>
          <w:rFonts w:ascii="Times New Roman" w:hAnsi="Times New Roman"/>
        </w:rPr>
      </w:pPr>
      <w:r>
        <w:rPr>
          <w:rFonts w:ascii="Times New Roman" w:hAnsi="Times New Roman"/>
        </w:rPr>
        <w:t>Standard deviation</w:t>
      </w:r>
    </w:p>
    <w:p w:rsidR="00490ADD" w:rsidRDefault="00490ADD" w:rsidP="00490ADD">
      <w:pPr>
        <w:rPr>
          <w:rFonts w:ascii="Times New Roman" w:hAnsi="Times New Roman"/>
        </w:rPr>
      </w:pPr>
      <w:r>
        <w:rPr>
          <w:rFonts w:ascii="Times New Roman" w:hAnsi="Times New Roman"/>
        </w:rPr>
        <w:t>Click Paste</w:t>
      </w:r>
    </w:p>
    <w:p w:rsidR="00490ADD" w:rsidRDefault="00490ADD" w:rsidP="00490ADD">
      <w:pPr>
        <w:rPr>
          <w:rFonts w:ascii="Times New Roman" w:hAnsi="Times New Roman"/>
        </w:rPr>
      </w:pPr>
      <w:r>
        <w:rPr>
          <w:rFonts w:ascii="Times New Roman" w:hAnsi="Times New Roman"/>
        </w:rPr>
        <w:t>Save file as PASREP1.SPS</w:t>
      </w:r>
    </w:p>
    <w:p w:rsidR="00490ADD" w:rsidRDefault="00490ADD" w:rsidP="00490ADD">
      <w:pPr>
        <w:rPr>
          <w:rFonts w:ascii="Times New Roman" w:hAnsi="Times New Roman"/>
        </w:rPr>
      </w:pPr>
      <w:r>
        <w:rPr>
          <w:rFonts w:ascii="Times New Roman" w:hAnsi="Times New Roman"/>
        </w:rPr>
        <w:t>Select contents of the PASREP1.SPS window</w:t>
      </w:r>
    </w:p>
    <w:p w:rsidR="00490ADD" w:rsidRDefault="00490ADD" w:rsidP="00490ADD">
      <w:pPr>
        <w:rPr>
          <w:rFonts w:ascii="Times New Roman" w:hAnsi="Times New Roman"/>
        </w:rPr>
      </w:pPr>
      <w:r>
        <w:rPr>
          <w:rFonts w:ascii="Times New Roman" w:hAnsi="Times New Roman"/>
        </w:rPr>
        <w:t>Click on the “right delta.”</w:t>
      </w:r>
    </w:p>
    <w:p w:rsidR="00490ADD" w:rsidRDefault="00490ADD" w:rsidP="00490ADD">
      <w:pPr>
        <w:rPr>
          <w:rFonts w:ascii="Ebrima" w:hAnsi="Ebrima" w:cs="Ebrima"/>
        </w:rPr>
      </w:pPr>
    </w:p>
    <w:p w:rsidR="00490ADD" w:rsidRDefault="00490ADD" w:rsidP="00490ADD">
      <w:pPr>
        <w:rPr>
          <w:rFonts w:ascii="Ebrima" w:hAnsi="Ebrima" w:cs="Ebrima"/>
        </w:rPr>
      </w:pPr>
    </w:p>
    <w:p w:rsidR="00490ADD" w:rsidRPr="00127911" w:rsidRDefault="00490ADD" w:rsidP="00490ADD">
      <w:pPr>
        <w:rPr>
          <w:rFonts w:ascii="Courier New" w:hAnsi="Courier New" w:cs="Courier New"/>
        </w:rPr>
      </w:pPr>
      <w:r w:rsidRPr="00127911">
        <w:rPr>
          <w:rFonts w:ascii="Courier New" w:hAnsi="Courier New" w:cs="Courier New"/>
        </w:rPr>
        <w:t xml:space="preserve">DIAGN     </w:t>
      </w:r>
      <w:proofErr w:type="gramStart"/>
      <w:r w:rsidRPr="00127911">
        <w:rPr>
          <w:rFonts w:ascii="Courier New" w:hAnsi="Courier New" w:cs="Courier New"/>
        </w:rPr>
        <w:t>SDEPRESS  SANXIOUS</w:t>
      </w:r>
      <w:proofErr w:type="gramEnd"/>
      <w:r w:rsidRPr="00127911">
        <w:rPr>
          <w:rFonts w:ascii="Courier New" w:hAnsi="Courier New" w:cs="Courier New"/>
        </w:rPr>
        <w:t xml:space="preserve">  SBORDERL    SSCHIZ    STOTAL</w:t>
      </w:r>
    </w:p>
    <w:p w:rsidR="00490ADD" w:rsidRPr="00127911" w:rsidRDefault="00490ADD" w:rsidP="00490ADD">
      <w:pPr>
        <w:rPr>
          <w:rFonts w:ascii="Courier New" w:hAnsi="Courier New" w:cs="Courier New"/>
        </w:rPr>
      </w:pPr>
      <w:r w:rsidRPr="00127911">
        <w:rPr>
          <w:rFonts w:ascii="Courier New" w:hAnsi="Courier New" w:cs="Courier New"/>
        </w:rPr>
        <w:t>________  ________  ________  ________  ________  ________</w:t>
      </w:r>
    </w:p>
    <w:p w:rsidR="00490ADD" w:rsidRPr="00127911" w:rsidRDefault="00490ADD" w:rsidP="00490ADD">
      <w:pPr>
        <w:rPr>
          <w:rFonts w:ascii="Courier New" w:hAnsi="Courier New" w:cs="Courier New"/>
        </w:rPr>
      </w:pPr>
    </w:p>
    <w:p w:rsidR="00490ADD" w:rsidRPr="00127911" w:rsidRDefault="00490ADD" w:rsidP="00490ADD">
      <w:pPr>
        <w:rPr>
          <w:rFonts w:ascii="Courier New" w:hAnsi="Courier New" w:cs="Courier New"/>
        </w:rPr>
      </w:pPr>
      <w:r w:rsidRPr="00127911">
        <w:rPr>
          <w:rFonts w:ascii="Courier New" w:hAnsi="Courier New" w:cs="Courier New"/>
        </w:rPr>
        <w:t>1.00</w:t>
      </w:r>
    </w:p>
    <w:p w:rsidR="00490ADD" w:rsidRPr="00127911" w:rsidRDefault="00490ADD" w:rsidP="00490ADD">
      <w:pPr>
        <w:rPr>
          <w:rFonts w:ascii="Courier New" w:hAnsi="Courier New" w:cs="Courier New"/>
        </w:rPr>
      </w:pPr>
      <w:r w:rsidRPr="00127911">
        <w:rPr>
          <w:rFonts w:ascii="Courier New" w:hAnsi="Courier New" w:cs="Courier New"/>
        </w:rPr>
        <w:t>Mean          2.52      7.15      1.33      2.63      3.41</w:t>
      </w:r>
    </w:p>
    <w:p w:rsidR="00490ADD" w:rsidRPr="00127911" w:rsidRDefault="00490ADD" w:rsidP="00490ADD">
      <w:pPr>
        <w:rPr>
          <w:rFonts w:ascii="Courier New" w:hAnsi="Courier New" w:cs="Courier New"/>
        </w:rPr>
      </w:pPr>
      <w:r w:rsidRPr="00127911">
        <w:rPr>
          <w:rFonts w:ascii="Courier New" w:hAnsi="Courier New" w:cs="Courier New"/>
        </w:rPr>
        <w:t>N               12        12        12        12        12</w:t>
      </w:r>
    </w:p>
    <w:p w:rsidR="00490ADD" w:rsidRPr="00127911" w:rsidRDefault="00490ADD" w:rsidP="00490ADD">
      <w:pPr>
        <w:rPr>
          <w:rFonts w:ascii="Courier New" w:hAnsi="Courier New" w:cs="Courier New"/>
        </w:rPr>
      </w:pPr>
      <w:proofErr w:type="spellStart"/>
      <w:r w:rsidRPr="00127911">
        <w:rPr>
          <w:rFonts w:ascii="Courier New" w:hAnsi="Courier New" w:cs="Courier New"/>
        </w:rPr>
        <w:t>StdDev</w:t>
      </w:r>
      <w:proofErr w:type="spellEnd"/>
      <w:r w:rsidRPr="00127911">
        <w:rPr>
          <w:rFonts w:ascii="Courier New" w:hAnsi="Courier New" w:cs="Courier New"/>
        </w:rPr>
        <w:t xml:space="preserve">         .88       .73      1.05      1.52       .81</w:t>
      </w:r>
    </w:p>
    <w:p w:rsidR="00490ADD" w:rsidRPr="00127911" w:rsidRDefault="00490ADD" w:rsidP="00490ADD">
      <w:pPr>
        <w:rPr>
          <w:rFonts w:ascii="Courier New" w:hAnsi="Courier New" w:cs="Courier New"/>
        </w:rPr>
      </w:pPr>
    </w:p>
    <w:p w:rsidR="00490ADD" w:rsidRPr="00127911" w:rsidRDefault="00490ADD" w:rsidP="00490ADD">
      <w:pPr>
        <w:rPr>
          <w:rFonts w:ascii="Courier New" w:hAnsi="Courier New" w:cs="Courier New"/>
        </w:rPr>
      </w:pPr>
      <w:r w:rsidRPr="00127911">
        <w:rPr>
          <w:rFonts w:ascii="Courier New" w:hAnsi="Courier New" w:cs="Courier New"/>
        </w:rPr>
        <w:t>2.00</w:t>
      </w:r>
    </w:p>
    <w:p w:rsidR="00490ADD" w:rsidRPr="00127911" w:rsidRDefault="00490ADD" w:rsidP="00490ADD">
      <w:pPr>
        <w:rPr>
          <w:rFonts w:ascii="Courier New" w:hAnsi="Courier New" w:cs="Courier New"/>
        </w:rPr>
      </w:pPr>
      <w:r w:rsidRPr="00127911">
        <w:rPr>
          <w:rFonts w:ascii="Courier New" w:hAnsi="Courier New" w:cs="Courier New"/>
        </w:rPr>
        <w:t>Mean          7.13      3.83      4.06      2.21      4.31</w:t>
      </w:r>
    </w:p>
    <w:p w:rsidR="00490ADD" w:rsidRPr="00127911" w:rsidRDefault="00490ADD" w:rsidP="00490ADD">
      <w:pPr>
        <w:rPr>
          <w:rFonts w:ascii="Courier New" w:hAnsi="Courier New" w:cs="Courier New"/>
        </w:rPr>
      </w:pPr>
      <w:r w:rsidRPr="00127911">
        <w:rPr>
          <w:rFonts w:ascii="Courier New" w:hAnsi="Courier New" w:cs="Courier New"/>
        </w:rPr>
        <w:t>N               12        12        12        12        12</w:t>
      </w:r>
    </w:p>
    <w:p w:rsidR="00490ADD" w:rsidRPr="00127911" w:rsidRDefault="00490ADD" w:rsidP="00490ADD">
      <w:pPr>
        <w:rPr>
          <w:rFonts w:ascii="Courier New" w:hAnsi="Courier New" w:cs="Courier New"/>
        </w:rPr>
      </w:pPr>
      <w:proofErr w:type="spellStart"/>
      <w:r w:rsidRPr="00127911">
        <w:rPr>
          <w:rFonts w:ascii="Courier New" w:hAnsi="Courier New" w:cs="Courier New"/>
        </w:rPr>
        <w:t>StdDev</w:t>
      </w:r>
      <w:proofErr w:type="spellEnd"/>
      <w:r w:rsidRPr="00127911">
        <w:rPr>
          <w:rFonts w:ascii="Courier New" w:hAnsi="Courier New" w:cs="Courier New"/>
        </w:rPr>
        <w:t xml:space="preserve">         .66      1.16      1.86      1.30      1.17</w:t>
      </w:r>
    </w:p>
    <w:p w:rsidR="00490ADD" w:rsidRPr="00127911" w:rsidRDefault="00490ADD" w:rsidP="00490ADD">
      <w:pPr>
        <w:rPr>
          <w:rFonts w:ascii="Courier New" w:hAnsi="Courier New" w:cs="Courier New"/>
        </w:rPr>
      </w:pPr>
    </w:p>
    <w:p w:rsidR="00490ADD" w:rsidRPr="00127911" w:rsidRDefault="00490ADD" w:rsidP="00490ADD">
      <w:pPr>
        <w:rPr>
          <w:rFonts w:ascii="Courier New" w:hAnsi="Courier New" w:cs="Courier New"/>
        </w:rPr>
      </w:pPr>
      <w:r w:rsidRPr="00127911">
        <w:rPr>
          <w:rFonts w:ascii="Courier New" w:hAnsi="Courier New" w:cs="Courier New"/>
        </w:rPr>
        <w:t>3.00</w:t>
      </w:r>
    </w:p>
    <w:p w:rsidR="00490ADD" w:rsidRPr="00127911" w:rsidRDefault="00490ADD" w:rsidP="00490ADD">
      <w:pPr>
        <w:rPr>
          <w:rFonts w:ascii="Courier New" w:hAnsi="Courier New" w:cs="Courier New"/>
        </w:rPr>
      </w:pPr>
      <w:r w:rsidRPr="00127911">
        <w:rPr>
          <w:rFonts w:ascii="Courier New" w:hAnsi="Courier New" w:cs="Courier New"/>
        </w:rPr>
        <w:t>Mean          4.81      3.87      6.56      3.13      4.59</w:t>
      </w:r>
    </w:p>
    <w:p w:rsidR="00490ADD" w:rsidRPr="00127911" w:rsidRDefault="00490ADD" w:rsidP="00490ADD">
      <w:pPr>
        <w:rPr>
          <w:rFonts w:ascii="Courier New" w:hAnsi="Courier New" w:cs="Courier New"/>
        </w:rPr>
        <w:sectPr w:rsidR="00490ADD" w:rsidRPr="00127911">
          <w:type w:val="continuous"/>
          <w:pgSz w:w="12240" w:h="15840"/>
          <w:pgMar w:top="1440" w:right="1440" w:bottom="1440" w:left="1440" w:header="1440" w:footer="1440" w:gutter="0"/>
          <w:cols w:space="720"/>
          <w:noEndnote/>
        </w:sectPr>
      </w:pPr>
    </w:p>
    <w:p w:rsidR="00490ADD" w:rsidRPr="00127911" w:rsidRDefault="00490ADD" w:rsidP="00490ADD">
      <w:pPr>
        <w:rPr>
          <w:rFonts w:ascii="Courier New" w:hAnsi="Courier New" w:cs="Courier New"/>
        </w:rPr>
      </w:pPr>
      <w:r w:rsidRPr="00127911">
        <w:rPr>
          <w:rFonts w:ascii="Courier New" w:hAnsi="Courier New" w:cs="Courier New"/>
        </w:rPr>
        <w:lastRenderedPageBreak/>
        <w:t>N               12        12        12        12        12</w:t>
      </w:r>
    </w:p>
    <w:p w:rsidR="00490ADD" w:rsidRPr="00127911" w:rsidRDefault="00490ADD" w:rsidP="00490ADD">
      <w:pPr>
        <w:rPr>
          <w:rFonts w:ascii="Courier New" w:hAnsi="Courier New" w:cs="Courier New"/>
        </w:rPr>
      </w:pPr>
      <w:proofErr w:type="spellStart"/>
      <w:r w:rsidRPr="00127911">
        <w:rPr>
          <w:rFonts w:ascii="Courier New" w:hAnsi="Courier New" w:cs="Courier New"/>
        </w:rPr>
        <w:t>StdDev</w:t>
      </w:r>
      <w:proofErr w:type="spellEnd"/>
      <w:r w:rsidRPr="00127911">
        <w:rPr>
          <w:rFonts w:ascii="Courier New" w:hAnsi="Courier New" w:cs="Courier New"/>
        </w:rPr>
        <w:t xml:space="preserve">        1.13      1.09      1.22      2.29       .57</w:t>
      </w:r>
    </w:p>
    <w:p w:rsidR="00490ADD" w:rsidRPr="00127911" w:rsidRDefault="00490ADD" w:rsidP="00490ADD">
      <w:pPr>
        <w:rPr>
          <w:rFonts w:ascii="Courier New" w:hAnsi="Courier New" w:cs="Courier New"/>
        </w:rPr>
      </w:pPr>
    </w:p>
    <w:p w:rsidR="00490ADD" w:rsidRPr="00127911" w:rsidRDefault="00490ADD" w:rsidP="00490ADD">
      <w:pPr>
        <w:rPr>
          <w:rFonts w:ascii="Courier New" w:hAnsi="Courier New" w:cs="Courier New"/>
        </w:rPr>
      </w:pPr>
      <w:r w:rsidRPr="00127911">
        <w:rPr>
          <w:rFonts w:ascii="Courier New" w:hAnsi="Courier New" w:cs="Courier New"/>
        </w:rPr>
        <w:t>4.00</w:t>
      </w:r>
    </w:p>
    <w:p w:rsidR="00490ADD" w:rsidRPr="00127911" w:rsidRDefault="00490ADD" w:rsidP="00490ADD">
      <w:pPr>
        <w:rPr>
          <w:rFonts w:ascii="Courier New" w:hAnsi="Courier New" w:cs="Courier New"/>
        </w:rPr>
      </w:pPr>
      <w:r w:rsidRPr="00127911">
        <w:rPr>
          <w:rFonts w:ascii="Courier New" w:hAnsi="Courier New" w:cs="Courier New"/>
        </w:rPr>
        <w:t>Mean          3.73      3.21      3.03      6.50      4.12</w:t>
      </w:r>
    </w:p>
    <w:p w:rsidR="00490ADD" w:rsidRPr="00127911" w:rsidRDefault="00490ADD" w:rsidP="00490ADD">
      <w:pPr>
        <w:rPr>
          <w:rFonts w:ascii="Courier New" w:hAnsi="Courier New" w:cs="Courier New"/>
        </w:rPr>
      </w:pPr>
      <w:r w:rsidRPr="00127911">
        <w:rPr>
          <w:rFonts w:ascii="Courier New" w:hAnsi="Courier New" w:cs="Courier New"/>
        </w:rPr>
        <w:t>N               12        12        12        12        12</w:t>
      </w:r>
    </w:p>
    <w:p w:rsidR="00490ADD" w:rsidRPr="00127911" w:rsidRDefault="00490ADD" w:rsidP="00490ADD">
      <w:pPr>
        <w:rPr>
          <w:rFonts w:ascii="Courier New" w:hAnsi="Courier New" w:cs="Courier New"/>
        </w:rPr>
      </w:pPr>
      <w:proofErr w:type="spellStart"/>
      <w:r w:rsidRPr="00127911">
        <w:rPr>
          <w:rFonts w:ascii="Courier New" w:hAnsi="Courier New" w:cs="Courier New"/>
        </w:rPr>
        <w:t>StdDev</w:t>
      </w:r>
      <w:proofErr w:type="spellEnd"/>
      <w:r w:rsidRPr="00127911">
        <w:rPr>
          <w:rFonts w:ascii="Courier New" w:hAnsi="Courier New" w:cs="Courier New"/>
        </w:rPr>
        <w:t xml:space="preserve">        1.70      1.51      2.15      2.06      1.23</w:t>
      </w:r>
    </w:p>
    <w:p w:rsidR="00490ADD" w:rsidRPr="00127911" w:rsidRDefault="00490ADD" w:rsidP="00490ADD">
      <w:pPr>
        <w:rPr>
          <w:rFonts w:ascii="Courier New" w:hAnsi="Courier New" w:cs="Courier New"/>
        </w:rPr>
      </w:pPr>
    </w:p>
    <w:p w:rsidR="00490ADD" w:rsidRPr="00127911" w:rsidRDefault="00490ADD" w:rsidP="00490ADD">
      <w:pPr>
        <w:rPr>
          <w:rFonts w:ascii="Courier New" w:hAnsi="Courier New" w:cs="Courier New"/>
        </w:rPr>
      </w:pPr>
      <w:r w:rsidRPr="00127911">
        <w:rPr>
          <w:rFonts w:ascii="Courier New" w:hAnsi="Courier New" w:cs="Courier New"/>
        </w:rPr>
        <w:t>Grand Total</w:t>
      </w:r>
    </w:p>
    <w:p w:rsidR="00490ADD" w:rsidRPr="00127911" w:rsidRDefault="00490ADD" w:rsidP="00490ADD">
      <w:pPr>
        <w:rPr>
          <w:rFonts w:ascii="Courier New" w:hAnsi="Courier New" w:cs="Courier New"/>
        </w:rPr>
      </w:pPr>
    </w:p>
    <w:p w:rsidR="00490ADD" w:rsidRPr="00127911" w:rsidRDefault="00490ADD" w:rsidP="00490ADD">
      <w:pPr>
        <w:rPr>
          <w:rFonts w:ascii="Courier New" w:hAnsi="Courier New" w:cs="Courier New"/>
        </w:rPr>
      </w:pPr>
      <w:r w:rsidRPr="00127911">
        <w:rPr>
          <w:rFonts w:ascii="Courier New" w:hAnsi="Courier New" w:cs="Courier New"/>
        </w:rPr>
        <w:t>Mean          4.55      4.52      3.74      3.61      4.11</w:t>
      </w:r>
    </w:p>
    <w:p w:rsidR="00490ADD" w:rsidRPr="00127911" w:rsidRDefault="00490ADD" w:rsidP="00490ADD">
      <w:pPr>
        <w:rPr>
          <w:rFonts w:ascii="Courier New" w:hAnsi="Courier New" w:cs="Courier New"/>
        </w:rPr>
      </w:pPr>
      <w:r w:rsidRPr="00127911">
        <w:rPr>
          <w:rFonts w:ascii="Courier New" w:hAnsi="Courier New" w:cs="Courier New"/>
        </w:rPr>
        <w:t>N               48        48        48        48        48</w:t>
      </w:r>
    </w:p>
    <w:p w:rsidR="00490ADD" w:rsidRPr="00127911" w:rsidRDefault="00490ADD" w:rsidP="00490ADD">
      <w:pPr>
        <w:rPr>
          <w:rFonts w:ascii="Courier New" w:hAnsi="Courier New" w:cs="Courier New"/>
        </w:rPr>
      </w:pPr>
      <w:proofErr w:type="spellStart"/>
      <w:r w:rsidRPr="00127911">
        <w:rPr>
          <w:rFonts w:ascii="Courier New" w:hAnsi="Courier New" w:cs="Courier New"/>
        </w:rPr>
        <w:t>StdDev</w:t>
      </w:r>
      <w:proofErr w:type="spellEnd"/>
      <w:r w:rsidRPr="00127911">
        <w:rPr>
          <w:rFonts w:ascii="Courier New" w:hAnsi="Courier New" w:cs="Courier New"/>
        </w:rPr>
        <w:t xml:space="preserve">        2.05      1.92      2.48      2.47      1.05</w:t>
      </w:r>
    </w:p>
    <w:p w:rsidR="00490ADD" w:rsidRPr="00127911" w:rsidRDefault="00490ADD" w:rsidP="00490ADD">
      <w:pPr>
        <w:rPr>
          <w:rFonts w:ascii="Courier New" w:hAnsi="Courier New" w:cs="Courier New"/>
        </w:rPr>
      </w:pPr>
    </w:p>
    <w:p w:rsidR="00490ADD" w:rsidRDefault="00490ADD" w:rsidP="00490ADD">
      <w:pPr>
        <w:rPr>
          <w:rFonts w:ascii="Ebrima" w:hAnsi="Ebrima" w:cs="Ebrima"/>
          <w:sz w:val="16"/>
          <w:szCs w:val="16"/>
        </w:rPr>
      </w:pPr>
    </w:p>
    <w:p w:rsidR="00490ADD" w:rsidRDefault="00490ADD" w:rsidP="00490ADD">
      <w:pPr>
        <w:rPr>
          <w:rFonts w:ascii="Ebrima" w:hAnsi="Ebrima" w:cs="Ebrima"/>
          <w:sz w:val="16"/>
          <w:szCs w:val="16"/>
        </w:rPr>
      </w:pPr>
    </w:p>
    <w:tbl>
      <w:tblPr>
        <w:tblW w:w="0" w:type="auto"/>
        <w:tblInd w:w="3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1" w:type="dxa"/>
          <w:right w:w="31" w:type="dxa"/>
        </w:tblCellMar>
        <w:tblLook w:val="0000" w:firstRow="0" w:lastRow="0" w:firstColumn="0" w:lastColumn="0" w:noHBand="0" w:noVBand="0"/>
      </w:tblPr>
      <w:tblGrid>
        <w:gridCol w:w="720"/>
        <w:gridCol w:w="900"/>
        <w:gridCol w:w="1170"/>
        <w:gridCol w:w="1080"/>
        <w:gridCol w:w="1374"/>
        <w:gridCol w:w="1048"/>
        <w:gridCol w:w="1048"/>
      </w:tblGrid>
      <w:tr w:rsidR="00490ADD" w:rsidTr="005A4288">
        <w:tc>
          <w:tcPr>
            <w:tcW w:w="720" w:type="dxa"/>
            <w:vAlign w:val="center"/>
          </w:tcPr>
          <w:p w:rsidR="00490ADD" w:rsidRDefault="00490ADD" w:rsidP="005A4288">
            <w:pPr>
              <w:spacing w:line="67" w:lineRule="exact"/>
              <w:rPr>
                <w:rFonts w:ascii="Ebrima" w:hAnsi="Ebrima" w:cs="Ebrima"/>
                <w:sz w:val="16"/>
                <w:szCs w:val="16"/>
              </w:rPr>
            </w:pPr>
          </w:p>
          <w:p w:rsidR="00490ADD" w:rsidRDefault="00490ADD" w:rsidP="005A4288">
            <w:pPr>
              <w:keepNext/>
              <w:keepLines/>
              <w:rPr>
                <w:rFonts w:ascii="Arial" w:hAnsi="Arial" w:cs="Arial"/>
                <w:sz w:val="20"/>
                <w:szCs w:val="20"/>
              </w:rPr>
            </w:pPr>
            <w:r>
              <w:rPr>
                <w:rFonts w:ascii="Arial" w:hAnsi="Arial" w:cs="Arial"/>
                <w:sz w:val="20"/>
                <w:szCs w:val="20"/>
              </w:rPr>
              <w:t>SD</w:t>
            </w:r>
          </w:p>
        </w:tc>
        <w:tc>
          <w:tcPr>
            <w:tcW w:w="900" w:type="dxa"/>
            <w:vAlign w:val="center"/>
          </w:tcPr>
          <w:p w:rsidR="00490ADD" w:rsidRDefault="00490ADD" w:rsidP="005A4288">
            <w:pPr>
              <w:spacing w:line="67" w:lineRule="exact"/>
              <w:rPr>
                <w:rFonts w:ascii="Arial" w:hAnsi="Arial" w:cs="Arial"/>
                <w:sz w:val="20"/>
                <w:szCs w:val="20"/>
              </w:rPr>
            </w:pPr>
          </w:p>
          <w:p w:rsidR="00490ADD" w:rsidRDefault="00490ADD" w:rsidP="005A4288">
            <w:pPr>
              <w:keepNext/>
              <w:keepLines/>
              <w:rPr>
                <w:rFonts w:ascii="Arial" w:hAnsi="Arial" w:cs="Arial"/>
                <w:sz w:val="20"/>
                <w:szCs w:val="20"/>
              </w:rPr>
            </w:pPr>
            <w:r>
              <w:rPr>
                <w:rFonts w:ascii="Arial" w:hAnsi="Arial" w:cs="Arial"/>
                <w:sz w:val="20"/>
                <w:szCs w:val="20"/>
              </w:rPr>
              <w:t>Percent</w:t>
            </w:r>
          </w:p>
        </w:tc>
        <w:tc>
          <w:tcPr>
            <w:tcW w:w="1170" w:type="dxa"/>
            <w:vAlign w:val="center"/>
          </w:tcPr>
          <w:p w:rsidR="00490ADD" w:rsidRDefault="00490ADD" w:rsidP="005A4288">
            <w:pPr>
              <w:spacing w:line="67" w:lineRule="exact"/>
              <w:rPr>
                <w:rFonts w:ascii="Arial" w:hAnsi="Arial" w:cs="Arial"/>
                <w:sz w:val="20"/>
                <w:szCs w:val="20"/>
              </w:rPr>
            </w:pPr>
          </w:p>
          <w:p w:rsidR="00490ADD" w:rsidRDefault="00490ADD" w:rsidP="005A4288">
            <w:pPr>
              <w:keepNext/>
              <w:keepLines/>
              <w:rPr>
                <w:rFonts w:ascii="Arial" w:hAnsi="Arial" w:cs="Arial"/>
                <w:sz w:val="20"/>
                <w:szCs w:val="20"/>
              </w:rPr>
            </w:pPr>
            <w:r>
              <w:rPr>
                <w:rFonts w:ascii="Arial" w:hAnsi="Arial" w:cs="Arial"/>
                <w:sz w:val="20"/>
                <w:szCs w:val="20"/>
              </w:rPr>
              <w:t>SDEPRESS</w:t>
            </w:r>
          </w:p>
        </w:tc>
        <w:tc>
          <w:tcPr>
            <w:tcW w:w="1080" w:type="dxa"/>
            <w:vAlign w:val="center"/>
          </w:tcPr>
          <w:p w:rsidR="00490ADD" w:rsidRDefault="00490ADD" w:rsidP="005A4288">
            <w:pPr>
              <w:spacing w:line="67" w:lineRule="exact"/>
              <w:rPr>
                <w:rFonts w:ascii="Arial" w:hAnsi="Arial" w:cs="Arial"/>
                <w:sz w:val="20"/>
                <w:szCs w:val="20"/>
              </w:rPr>
            </w:pPr>
          </w:p>
          <w:p w:rsidR="00490ADD" w:rsidRDefault="00490ADD" w:rsidP="005A4288">
            <w:pPr>
              <w:keepNext/>
              <w:keepLines/>
              <w:rPr>
                <w:rFonts w:ascii="Arial" w:hAnsi="Arial" w:cs="Arial"/>
                <w:sz w:val="20"/>
                <w:szCs w:val="20"/>
              </w:rPr>
            </w:pPr>
            <w:r>
              <w:rPr>
                <w:rFonts w:ascii="Arial" w:hAnsi="Arial" w:cs="Arial"/>
                <w:sz w:val="20"/>
                <w:szCs w:val="20"/>
              </w:rPr>
              <w:t>SANXIOUS</w:t>
            </w:r>
          </w:p>
        </w:tc>
        <w:tc>
          <w:tcPr>
            <w:tcW w:w="1374" w:type="dxa"/>
            <w:vAlign w:val="center"/>
          </w:tcPr>
          <w:p w:rsidR="00490ADD" w:rsidRDefault="00490ADD" w:rsidP="005A4288">
            <w:pPr>
              <w:spacing w:line="67" w:lineRule="exact"/>
              <w:rPr>
                <w:rFonts w:ascii="Arial" w:hAnsi="Arial" w:cs="Arial"/>
                <w:sz w:val="20"/>
                <w:szCs w:val="20"/>
              </w:rPr>
            </w:pPr>
          </w:p>
          <w:p w:rsidR="00490ADD" w:rsidRDefault="00490ADD" w:rsidP="005A4288">
            <w:pPr>
              <w:keepNext/>
              <w:keepLines/>
              <w:rPr>
                <w:rFonts w:ascii="Arial" w:hAnsi="Arial" w:cs="Arial"/>
                <w:sz w:val="20"/>
                <w:szCs w:val="20"/>
              </w:rPr>
            </w:pPr>
            <w:r>
              <w:rPr>
                <w:rFonts w:ascii="Arial" w:hAnsi="Arial" w:cs="Arial"/>
                <w:sz w:val="20"/>
                <w:szCs w:val="20"/>
              </w:rPr>
              <w:t>SBORDERL</w:t>
            </w:r>
          </w:p>
        </w:tc>
        <w:tc>
          <w:tcPr>
            <w:tcW w:w="1048" w:type="dxa"/>
            <w:vAlign w:val="center"/>
          </w:tcPr>
          <w:p w:rsidR="00490ADD" w:rsidRDefault="00490ADD" w:rsidP="005A4288">
            <w:pPr>
              <w:spacing w:line="67" w:lineRule="exact"/>
              <w:rPr>
                <w:rFonts w:ascii="Arial" w:hAnsi="Arial" w:cs="Arial"/>
                <w:sz w:val="20"/>
                <w:szCs w:val="20"/>
              </w:rPr>
            </w:pPr>
          </w:p>
          <w:p w:rsidR="00490ADD" w:rsidRDefault="00490ADD" w:rsidP="005A4288">
            <w:pPr>
              <w:keepNext/>
              <w:keepLines/>
              <w:rPr>
                <w:rFonts w:ascii="Arial" w:hAnsi="Arial" w:cs="Arial"/>
                <w:sz w:val="20"/>
                <w:szCs w:val="20"/>
              </w:rPr>
            </w:pPr>
            <w:r>
              <w:rPr>
                <w:rFonts w:ascii="Arial" w:hAnsi="Arial" w:cs="Arial"/>
                <w:sz w:val="20"/>
                <w:szCs w:val="20"/>
              </w:rPr>
              <w:t>SSCHIZ</w:t>
            </w:r>
          </w:p>
        </w:tc>
        <w:tc>
          <w:tcPr>
            <w:tcW w:w="1048" w:type="dxa"/>
            <w:vAlign w:val="center"/>
          </w:tcPr>
          <w:p w:rsidR="00490ADD" w:rsidRDefault="00490ADD" w:rsidP="005A4288">
            <w:pPr>
              <w:spacing w:line="67" w:lineRule="exact"/>
              <w:rPr>
                <w:rFonts w:ascii="Arial" w:hAnsi="Arial" w:cs="Arial"/>
                <w:sz w:val="20"/>
                <w:szCs w:val="20"/>
              </w:rPr>
            </w:pPr>
          </w:p>
          <w:p w:rsidR="00490ADD" w:rsidRDefault="00490ADD" w:rsidP="005A4288">
            <w:pPr>
              <w:keepNext/>
              <w:keepLines/>
              <w:rPr>
                <w:rFonts w:ascii="Arial" w:hAnsi="Arial" w:cs="Arial"/>
                <w:sz w:val="20"/>
                <w:szCs w:val="20"/>
              </w:rPr>
            </w:pPr>
            <w:r>
              <w:rPr>
                <w:rFonts w:ascii="Arial" w:hAnsi="Arial" w:cs="Arial"/>
                <w:sz w:val="20"/>
                <w:szCs w:val="20"/>
              </w:rPr>
              <w:t>STOTAL</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2</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98</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8</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8</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8</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8</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6.21</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1.5</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93</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7.625</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7.4</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7.46</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7.315</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5.685</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1</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84</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6.6</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6.44</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6.22</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6.08</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5.16</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0.5</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69</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5.575</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5.48</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4.98</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4.845</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4.635</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0</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50</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4.55</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4.52</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3.74</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3.61</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4.11</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noBreakHyphen/>
              <w:t>0.5</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31</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3.525</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3.56</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2.5</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2.375</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3.585</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noBreakHyphen/>
              <w:t>1</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16</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2.5</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2.6</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1.26</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1.14</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3.06</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noBreakHyphen/>
              <w:t>1.5</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7</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1.475</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1.64</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0.02</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0</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2.535</w:t>
            </w:r>
          </w:p>
        </w:tc>
      </w:tr>
      <w:tr w:rsidR="00490ADD" w:rsidTr="005A4288">
        <w:tc>
          <w:tcPr>
            <w:tcW w:w="72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spacing w:after="19"/>
              <w:jc w:val="right"/>
              <w:rPr>
                <w:rFonts w:ascii="Arial" w:hAnsi="Arial" w:cs="Arial"/>
                <w:sz w:val="20"/>
                <w:szCs w:val="20"/>
              </w:rPr>
            </w:pPr>
            <w:r>
              <w:rPr>
                <w:rFonts w:ascii="Arial" w:hAnsi="Arial" w:cs="Arial"/>
                <w:sz w:val="20"/>
                <w:szCs w:val="20"/>
              </w:rPr>
              <w:noBreakHyphen/>
              <w:t>2</w:t>
            </w:r>
          </w:p>
        </w:tc>
        <w:tc>
          <w:tcPr>
            <w:tcW w:w="90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spacing w:after="19"/>
              <w:jc w:val="right"/>
              <w:rPr>
                <w:rFonts w:ascii="Arial" w:hAnsi="Arial" w:cs="Arial"/>
                <w:sz w:val="20"/>
                <w:szCs w:val="20"/>
              </w:rPr>
            </w:pPr>
            <w:r>
              <w:rPr>
                <w:rFonts w:ascii="Arial" w:hAnsi="Arial" w:cs="Arial"/>
                <w:sz w:val="20"/>
                <w:szCs w:val="20"/>
              </w:rPr>
              <w:t>2</w:t>
            </w:r>
          </w:p>
        </w:tc>
        <w:tc>
          <w:tcPr>
            <w:tcW w:w="117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spacing w:after="19"/>
              <w:jc w:val="right"/>
              <w:rPr>
                <w:rFonts w:ascii="Arial" w:hAnsi="Arial" w:cs="Arial"/>
                <w:sz w:val="20"/>
                <w:szCs w:val="20"/>
              </w:rPr>
            </w:pPr>
            <w:r>
              <w:rPr>
                <w:rFonts w:ascii="Arial" w:hAnsi="Arial" w:cs="Arial"/>
                <w:sz w:val="20"/>
                <w:szCs w:val="20"/>
              </w:rPr>
              <w:t>0.45</w:t>
            </w:r>
          </w:p>
        </w:tc>
        <w:tc>
          <w:tcPr>
            <w:tcW w:w="1080"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spacing w:after="19"/>
              <w:jc w:val="right"/>
              <w:rPr>
                <w:rFonts w:ascii="Arial" w:hAnsi="Arial" w:cs="Arial"/>
                <w:sz w:val="20"/>
                <w:szCs w:val="20"/>
              </w:rPr>
            </w:pPr>
            <w:r>
              <w:rPr>
                <w:rFonts w:ascii="Arial" w:hAnsi="Arial" w:cs="Arial"/>
                <w:sz w:val="20"/>
                <w:szCs w:val="20"/>
              </w:rPr>
              <w:t>0.68</w:t>
            </w:r>
          </w:p>
        </w:tc>
        <w:tc>
          <w:tcPr>
            <w:tcW w:w="1374"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spacing w:after="19"/>
              <w:jc w:val="right"/>
              <w:rPr>
                <w:rFonts w:ascii="Arial" w:hAnsi="Arial" w:cs="Arial"/>
                <w:sz w:val="20"/>
                <w:szCs w:val="20"/>
              </w:rPr>
            </w:pPr>
            <w:r>
              <w:rPr>
                <w:rFonts w:ascii="Arial" w:hAnsi="Arial" w:cs="Arial"/>
                <w:sz w:val="20"/>
                <w:szCs w:val="20"/>
              </w:rPr>
              <w:t>0</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spacing w:after="19"/>
              <w:jc w:val="right"/>
              <w:rPr>
                <w:rFonts w:ascii="Arial" w:hAnsi="Arial" w:cs="Arial"/>
                <w:sz w:val="20"/>
                <w:szCs w:val="20"/>
              </w:rPr>
            </w:pPr>
            <w:r>
              <w:rPr>
                <w:rFonts w:ascii="Arial" w:hAnsi="Arial" w:cs="Arial"/>
                <w:sz w:val="20"/>
                <w:szCs w:val="20"/>
              </w:rPr>
              <w:t>0</w:t>
            </w:r>
          </w:p>
        </w:tc>
        <w:tc>
          <w:tcPr>
            <w:tcW w:w="1048" w:type="dxa"/>
            <w:vAlign w:val="center"/>
          </w:tcPr>
          <w:p w:rsidR="00490ADD" w:rsidRDefault="00490ADD" w:rsidP="005A4288">
            <w:pPr>
              <w:spacing w:line="52" w:lineRule="exact"/>
              <w:rPr>
                <w:rFonts w:ascii="Arial" w:hAnsi="Arial" w:cs="Arial"/>
                <w:sz w:val="20"/>
                <w:szCs w:val="20"/>
              </w:rPr>
            </w:pPr>
          </w:p>
          <w:p w:rsidR="00490ADD" w:rsidRDefault="00490ADD" w:rsidP="005A4288">
            <w:pPr>
              <w:keepNext/>
              <w:keepLines/>
              <w:jc w:val="right"/>
              <w:rPr>
                <w:rFonts w:ascii="Arial" w:hAnsi="Arial" w:cs="Arial"/>
                <w:sz w:val="20"/>
                <w:szCs w:val="20"/>
              </w:rPr>
            </w:pPr>
            <w:r>
              <w:rPr>
                <w:rFonts w:ascii="Arial" w:hAnsi="Arial" w:cs="Arial"/>
                <w:sz w:val="20"/>
                <w:szCs w:val="20"/>
              </w:rPr>
              <w:t>2.01</w:t>
            </w:r>
          </w:p>
          <w:p w:rsidR="00490ADD" w:rsidRDefault="00490ADD" w:rsidP="005A4288">
            <w:pPr>
              <w:keepLines/>
              <w:spacing w:after="19"/>
              <w:jc w:val="right"/>
              <w:rPr>
                <w:rFonts w:ascii="Arial" w:hAnsi="Arial" w:cs="Arial"/>
                <w:sz w:val="20"/>
                <w:szCs w:val="20"/>
              </w:rPr>
            </w:pPr>
          </w:p>
        </w:tc>
      </w:tr>
    </w:tbl>
    <w:p w:rsidR="00490ADD" w:rsidRDefault="00490ADD" w:rsidP="00490ADD">
      <w:pPr>
        <w:ind w:firstLine="720"/>
        <w:rPr>
          <w:rFonts w:ascii="Times New Roman" w:hAnsi="Times New Roman"/>
        </w:rPr>
      </w:pPr>
      <w:r>
        <w:rPr>
          <w:rFonts w:ascii="Times New Roman" w:hAnsi="Times New Roman"/>
        </w:rPr>
        <w:t xml:space="preserve">The above chart is created in the following manner.  The percentiles are taken from a normal curve function (found in most statistical text books) at the various </w:t>
      </w:r>
      <w:proofErr w:type="spellStart"/>
      <w:r>
        <w:rPr>
          <w:rFonts w:ascii="Times New Roman" w:hAnsi="Times New Roman"/>
        </w:rPr>
        <w:t>statard</w:t>
      </w:r>
      <w:proofErr w:type="spellEnd"/>
      <w:r>
        <w:rPr>
          <w:rFonts w:ascii="Times New Roman" w:hAnsi="Times New Roman"/>
        </w:rPr>
        <w:t xml:space="preserve"> deviations from the mean.  For example, at the mean is the 50th percentile.  The distance of 1 standard deviation from the mean contains 34.134 percent of the sample.  Consequently, one standard deviation above the mean would contain 84 percent of the </w:t>
      </w:r>
      <w:proofErr w:type="spellStart"/>
      <w:r>
        <w:rPr>
          <w:rFonts w:ascii="Times New Roman" w:hAnsi="Times New Roman"/>
        </w:rPr>
        <w:t>sampele</w:t>
      </w:r>
      <w:proofErr w:type="spellEnd"/>
      <w:r>
        <w:rPr>
          <w:rFonts w:ascii="Times New Roman" w:hAnsi="Times New Roman"/>
        </w:rPr>
        <w:t xml:space="preserve"> (50 + 34).  Further, one standard deviation below the mean would contain 16 percent of the sample (50 </w:t>
      </w:r>
      <w:r>
        <w:rPr>
          <w:rFonts w:ascii="Times New Roman" w:hAnsi="Times New Roman"/>
        </w:rPr>
        <w:noBreakHyphen/>
        <w:t xml:space="preserve"> 34).</w:t>
      </w:r>
    </w:p>
    <w:p w:rsidR="00490ADD" w:rsidRDefault="00490ADD" w:rsidP="00490ADD">
      <w:pPr>
        <w:ind w:firstLine="720"/>
        <w:rPr>
          <w:rFonts w:ascii="Times New Roman" w:hAnsi="Times New Roman"/>
        </w:rPr>
      </w:pPr>
      <w:r>
        <w:rPr>
          <w:rFonts w:ascii="Times New Roman" w:hAnsi="Times New Roman"/>
        </w:rPr>
        <w:t xml:space="preserve">The numbers are filled in the cells in the following manner.  The means are filled in at 0 standard deviations from the mean.  A 1 standard deviation </w:t>
      </w:r>
      <w:proofErr w:type="gramStart"/>
      <w:r>
        <w:rPr>
          <w:rFonts w:ascii="Times New Roman" w:hAnsi="Times New Roman"/>
        </w:rPr>
        <w:t>above  the</w:t>
      </w:r>
      <w:proofErr w:type="gramEnd"/>
      <w:r>
        <w:rPr>
          <w:rFonts w:ascii="Times New Roman" w:hAnsi="Times New Roman"/>
        </w:rPr>
        <w:t xml:space="preserve"> mean the standard deviation of the sample score for that variable is added to the mean.  For example, for the variable SDEPRESS the standard deviation of 2.05 is added to the mean (4.55) resulting in 6.6.   When the standard deviation is subtracted from 4.55 (the mean) the result is 2.5.  For the same variable 1/2 standard deviation is 1.025 and when that is added to the mean the result </w:t>
      </w:r>
      <w:proofErr w:type="gramStart"/>
      <w:r>
        <w:rPr>
          <w:rFonts w:ascii="Times New Roman" w:hAnsi="Times New Roman"/>
        </w:rPr>
        <w:t>is</w:t>
      </w:r>
      <w:proofErr w:type="gramEnd"/>
      <w:r>
        <w:rPr>
          <w:rFonts w:ascii="Times New Roman" w:hAnsi="Times New Roman"/>
        </w:rPr>
        <w:t xml:space="preserve"> 5.575.  The remainder of the table is completed in the same manner.</w:t>
      </w:r>
    </w:p>
    <w:p w:rsidR="00490ADD" w:rsidRDefault="00490ADD" w:rsidP="00490ADD">
      <w:pPr>
        <w:rPr>
          <w:rFonts w:ascii="Ebrima" w:hAnsi="Ebrima" w:cs="Ebrima"/>
          <w:sz w:val="16"/>
          <w:szCs w:val="16"/>
        </w:rPr>
      </w:pPr>
    </w:p>
    <w:p w:rsidR="00490ADD" w:rsidRDefault="00490ADD" w:rsidP="00490ADD">
      <w:pPr>
        <w:rPr>
          <w:rFonts w:ascii="Ebrima" w:hAnsi="Ebrima" w:cs="Ebrima"/>
          <w:sz w:val="16"/>
          <w:szCs w:val="16"/>
        </w:rPr>
      </w:pPr>
    </w:p>
    <w:p w:rsidR="00490ADD" w:rsidRDefault="00490ADD" w:rsidP="00490ADD">
      <w:pPr>
        <w:rPr>
          <w:rFonts w:ascii="Times New Roman" w:hAnsi="Times New Roman"/>
        </w:rPr>
      </w:pPr>
      <w:proofErr w:type="gramStart"/>
      <w:r>
        <w:rPr>
          <w:rFonts w:ascii="Times New Roman" w:hAnsi="Times New Roman"/>
        </w:rPr>
        <w:t>Creating a profile for an individual case.</w:t>
      </w:r>
      <w:proofErr w:type="gramEnd"/>
      <w:r>
        <w:rPr>
          <w:rFonts w:ascii="Times New Roman" w:hAnsi="Times New Roman"/>
        </w:rPr>
        <w:t xml:space="preserve">  The data in the table below is for case # 5.</w:t>
      </w:r>
    </w:p>
    <w:p w:rsidR="00490ADD" w:rsidRDefault="00490ADD" w:rsidP="00490ADD">
      <w:pPr>
        <w:rPr>
          <w:rFonts w:ascii="Times New Roman" w:hAnsi="Times New Roman"/>
        </w:rPr>
      </w:pPr>
    </w:p>
    <w:p w:rsidR="00490ADD" w:rsidRDefault="00490ADD" w:rsidP="00490ADD">
      <w:pPr>
        <w:rPr>
          <w:rFonts w:ascii="Arial" w:hAnsi="Arial" w:cs="Arial"/>
          <w:sz w:val="20"/>
          <w:szCs w:val="20"/>
        </w:rPr>
      </w:pPr>
    </w:p>
    <w:p w:rsidR="00490ADD" w:rsidRDefault="00490ADD" w:rsidP="00490ADD">
      <w:pPr>
        <w:rPr>
          <w:rFonts w:ascii="Arial" w:hAnsi="Arial" w:cs="Arial"/>
          <w:sz w:val="20"/>
          <w:szCs w:val="20"/>
        </w:rPr>
        <w:sectPr w:rsidR="00490ADD">
          <w:type w:val="continuous"/>
          <w:pgSz w:w="12240" w:h="15840"/>
          <w:pgMar w:top="1440" w:right="1440" w:bottom="1440" w:left="1440" w:header="1440" w:footer="1440" w:gutter="0"/>
          <w:cols w:space="720"/>
          <w:noEndnote/>
        </w:sectPr>
      </w:pPr>
    </w:p>
    <w:tbl>
      <w:tblPr>
        <w:tblW w:w="0" w:type="auto"/>
        <w:tblInd w:w="31" w:type="dxa"/>
        <w:tblLayout w:type="fixed"/>
        <w:tblCellMar>
          <w:left w:w="31" w:type="dxa"/>
          <w:right w:w="31" w:type="dxa"/>
        </w:tblCellMar>
        <w:tblLook w:val="0000" w:firstRow="0" w:lastRow="0" w:firstColumn="0" w:lastColumn="0"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656"/>
        <w:gridCol w:w="656"/>
        <w:gridCol w:w="656"/>
        <w:gridCol w:w="656"/>
        <w:gridCol w:w="656"/>
        <w:gridCol w:w="656"/>
        <w:gridCol w:w="656"/>
        <w:gridCol w:w="656"/>
      </w:tblGrid>
      <w:tr w:rsidR="00490ADD" w:rsidTr="005A4288">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JUMPY</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FEAR</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SAD</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HURTSELF</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ANGRY</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CONFUSE</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HALLUCI</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TENSE</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USELESS</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SHY</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WORTH</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APPROV</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SUSPICI</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TROUBLE</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WORRIED</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CALM</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PRODUCT</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OUTGOING</w:t>
            </w:r>
          </w:p>
        </w:tc>
        <w:tc>
          <w:tcPr>
            <w:tcW w:w="21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DIAGN</w:t>
            </w:r>
          </w:p>
        </w:tc>
        <w:tc>
          <w:tcPr>
            <w:tcW w:w="65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WORTHR</w:t>
            </w:r>
          </w:p>
        </w:tc>
        <w:tc>
          <w:tcPr>
            <w:tcW w:w="65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CALMR</w:t>
            </w:r>
          </w:p>
        </w:tc>
        <w:tc>
          <w:tcPr>
            <w:tcW w:w="65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OUTGOR</w:t>
            </w:r>
          </w:p>
        </w:tc>
        <w:tc>
          <w:tcPr>
            <w:tcW w:w="65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SDEPRESS</w:t>
            </w:r>
          </w:p>
        </w:tc>
        <w:tc>
          <w:tcPr>
            <w:tcW w:w="65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SANXIOUS</w:t>
            </w:r>
          </w:p>
        </w:tc>
        <w:tc>
          <w:tcPr>
            <w:tcW w:w="65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SBORDERL</w:t>
            </w:r>
          </w:p>
        </w:tc>
        <w:tc>
          <w:tcPr>
            <w:tcW w:w="65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SSCHIZ</w:t>
            </w:r>
          </w:p>
        </w:tc>
        <w:tc>
          <w:tcPr>
            <w:tcW w:w="656" w:type="dxa"/>
            <w:tcBorders>
              <w:top w:val="single" w:sz="7" w:space="0" w:color="000000"/>
              <w:left w:val="single" w:sz="7" w:space="0" w:color="000000"/>
              <w:bottom w:val="single" w:sz="7" w:space="0" w:color="000000"/>
              <w:right w:val="single" w:sz="7" w:space="0" w:color="000000"/>
            </w:tcBorders>
            <w:vAlign w:val="center"/>
          </w:tcPr>
          <w:p w:rsidR="00490ADD" w:rsidRDefault="00490ADD" w:rsidP="005A4288">
            <w:pPr>
              <w:spacing w:line="67" w:lineRule="exact"/>
              <w:rPr>
                <w:rFonts w:ascii="Arial" w:hAnsi="Arial" w:cs="Arial"/>
                <w:sz w:val="20"/>
                <w:szCs w:val="20"/>
              </w:rPr>
            </w:pPr>
          </w:p>
          <w:p w:rsidR="00490ADD" w:rsidRDefault="00490ADD" w:rsidP="005A4288">
            <w:pPr>
              <w:rPr>
                <w:rFonts w:ascii="Arial" w:hAnsi="Arial" w:cs="Arial"/>
                <w:sz w:val="20"/>
                <w:szCs w:val="20"/>
              </w:rPr>
            </w:pPr>
            <w:r>
              <w:rPr>
                <w:rFonts w:ascii="Arial" w:hAnsi="Arial" w:cs="Arial"/>
                <w:sz w:val="20"/>
                <w:szCs w:val="20"/>
              </w:rPr>
              <w:t>TOTAL</w:t>
            </w:r>
          </w:p>
        </w:tc>
      </w:tr>
      <w:tr w:rsidR="00490ADD" w:rsidTr="005A4288">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8</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5</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2</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7</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3</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6</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2</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5</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6</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6</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6</w:t>
            </w:r>
          </w:p>
        </w:tc>
        <w:tc>
          <w:tcPr>
            <w:tcW w:w="21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1</w:t>
            </w:r>
          </w:p>
        </w:tc>
        <w:tc>
          <w:tcPr>
            <w:tcW w:w="65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6</w:t>
            </w:r>
          </w:p>
        </w:tc>
        <w:tc>
          <w:tcPr>
            <w:tcW w:w="65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8</w:t>
            </w:r>
          </w:p>
        </w:tc>
        <w:tc>
          <w:tcPr>
            <w:tcW w:w="65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2</w:t>
            </w:r>
          </w:p>
        </w:tc>
        <w:tc>
          <w:tcPr>
            <w:tcW w:w="65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2.75</w:t>
            </w:r>
          </w:p>
        </w:tc>
        <w:tc>
          <w:tcPr>
            <w:tcW w:w="65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6.67</w:t>
            </w:r>
          </w:p>
        </w:tc>
        <w:tc>
          <w:tcPr>
            <w:tcW w:w="65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65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0</w:t>
            </w:r>
          </w:p>
        </w:tc>
        <w:tc>
          <w:tcPr>
            <w:tcW w:w="656" w:type="dxa"/>
            <w:tcBorders>
              <w:top w:val="single" w:sz="7" w:space="0" w:color="000000"/>
              <w:left w:val="single" w:sz="7" w:space="0" w:color="000000"/>
              <w:bottom w:val="single" w:sz="7" w:space="0" w:color="000000"/>
              <w:right w:val="single" w:sz="7" w:space="0" w:color="000000"/>
            </w:tcBorders>
          </w:tcPr>
          <w:p w:rsidR="00490ADD" w:rsidRDefault="00490ADD" w:rsidP="005A4288">
            <w:pPr>
              <w:spacing w:line="120" w:lineRule="exact"/>
              <w:rPr>
                <w:rFonts w:ascii="Arial" w:hAnsi="Arial" w:cs="Arial"/>
                <w:sz w:val="20"/>
                <w:szCs w:val="20"/>
              </w:rPr>
            </w:pPr>
          </w:p>
          <w:p w:rsidR="00490ADD" w:rsidRDefault="00490ADD" w:rsidP="005A4288">
            <w:pPr>
              <w:spacing w:after="58"/>
              <w:rPr>
                <w:rFonts w:ascii="Arial" w:hAnsi="Arial" w:cs="Arial"/>
                <w:sz w:val="20"/>
                <w:szCs w:val="20"/>
              </w:rPr>
            </w:pPr>
            <w:r>
              <w:rPr>
                <w:rFonts w:ascii="Arial" w:hAnsi="Arial" w:cs="Arial"/>
                <w:sz w:val="20"/>
                <w:szCs w:val="20"/>
              </w:rPr>
              <w:t>2.35</w:t>
            </w:r>
          </w:p>
        </w:tc>
      </w:tr>
    </w:tbl>
    <w:p w:rsidR="00490ADD" w:rsidRDefault="00490ADD" w:rsidP="00490ADD">
      <w:pPr>
        <w:rPr>
          <w:rFonts w:ascii="Arial" w:hAnsi="Arial" w:cs="Arial"/>
          <w:sz w:val="20"/>
          <w:szCs w:val="20"/>
        </w:rPr>
      </w:pPr>
    </w:p>
    <w:p w:rsidR="00490ADD" w:rsidRDefault="00490ADD" w:rsidP="00490ADD">
      <w:pPr>
        <w:rPr>
          <w:rFonts w:ascii="Arial" w:hAnsi="Arial" w:cs="Arial"/>
          <w:sz w:val="20"/>
          <w:szCs w:val="20"/>
        </w:rPr>
      </w:pPr>
      <w:r>
        <w:rPr>
          <w:rFonts w:ascii="Arial" w:hAnsi="Arial" w:cs="Arial"/>
          <w:sz w:val="20"/>
          <w:szCs w:val="20"/>
        </w:rPr>
        <w:t>The subtest scores are generated in the following manner.</w:t>
      </w:r>
    </w:p>
    <w:p w:rsidR="00490ADD" w:rsidRDefault="00490ADD" w:rsidP="00490ADD">
      <w:pPr>
        <w:rPr>
          <w:rFonts w:ascii="Arial" w:hAnsi="Arial" w:cs="Arial"/>
          <w:sz w:val="20"/>
          <w:szCs w:val="20"/>
        </w:rPr>
      </w:pPr>
    </w:p>
    <w:p w:rsidR="00490ADD" w:rsidRDefault="00490ADD" w:rsidP="00490ADD">
      <w:pPr>
        <w:rPr>
          <w:rFonts w:ascii="Ebrima" w:hAnsi="Ebrima" w:cs="Ebrima"/>
          <w:sz w:val="16"/>
          <w:szCs w:val="16"/>
        </w:rPr>
      </w:pPr>
      <w:proofErr w:type="spellStart"/>
      <w:proofErr w:type="gramStart"/>
      <w:r>
        <w:rPr>
          <w:rFonts w:ascii="Ebrima" w:hAnsi="Ebrima" w:cs="Ebrima"/>
          <w:sz w:val="16"/>
          <w:szCs w:val="16"/>
        </w:rPr>
        <w:t>sdepress</w:t>
      </w:r>
      <w:proofErr w:type="spellEnd"/>
      <w:proofErr w:type="gramEnd"/>
      <w:r>
        <w:rPr>
          <w:rFonts w:ascii="Ebrima" w:hAnsi="Ebrima" w:cs="Ebrima"/>
          <w:sz w:val="16"/>
          <w:szCs w:val="16"/>
        </w:rPr>
        <w:t xml:space="preserve"> = (sad + </w:t>
      </w:r>
      <w:proofErr w:type="spellStart"/>
      <w:r>
        <w:rPr>
          <w:rFonts w:ascii="Ebrima" w:hAnsi="Ebrima" w:cs="Ebrima"/>
          <w:sz w:val="16"/>
          <w:szCs w:val="16"/>
        </w:rPr>
        <w:t>hurtself</w:t>
      </w:r>
      <w:proofErr w:type="spellEnd"/>
      <w:r>
        <w:rPr>
          <w:rFonts w:ascii="Ebrima" w:hAnsi="Ebrima" w:cs="Ebrima"/>
          <w:sz w:val="16"/>
          <w:szCs w:val="16"/>
        </w:rPr>
        <w:t xml:space="preserve"> + useless + </w:t>
      </w:r>
      <w:proofErr w:type="spellStart"/>
      <w:r>
        <w:rPr>
          <w:rFonts w:ascii="Ebrima" w:hAnsi="Ebrima" w:cs="Ebrima"/>
          <w:sz w:val="16"/>
          <w:szCs w:val="16"/>
        </w:rPr>
        <w:t>worthr</w:t>
      </w:r>
      <w:proofErr w:type="spellEnd"/>
      <w:r>
        <w:rPr>
          <w:rFonts w:ascii="Ebrima" w:hAnsi="Ebrima" w:cs="Ebrima"/>
          <w:sz w:val="16"/>
          <w:szCs w:val="16"/>
        </w:rPr>
        <w:t>)/4 = (2+0+3+6)/4 = 2.75.</w:t>
      </w:r>
    </w:p>
    <w:p w:rsidR="00490ADD" w:rsidRDefault="00490ADD" w:rsidP="00490ADD">
      <w:pPr>
        <w:rPr>
          <w:rFonts w:ascii="Ebrima" w:hAnsi="Ebrima" w:cs="Ebrima"/>
          <w:sz w:val="16"/>
          <w:szCs w:val="16"/>
        </w:rPr>
      </w:pPr>
      <w:proofErr w:type="spellStart"/>
      <w:proofErr w:type="gramStart"/>
      <w:r>
        <w:rPr>
          <w:rFonts w:ascii="Ebrima" w:hAnsi="Ebrima" w:cs="Ebrima"/>
          <w:sz w:val="16"/>
          <w:szCs w:val="16"/>
        </w:rPr>
        <w:t>sanxious</w:t>
      </w:r>
      <w:proofErr w:type="spellEnd"/>
      <w:proofErr w:type="gramEnd"/>
      <w:r>
        <w:rPr>
          <w:rFonts w:ascii="Ebrima" w:hAnsi="Ebrima" w:cs="Ebrima"/>
          <w:sz w:val="16"/>
          <w:szCs w:val="16"/>
        </w:rPr>
        <w:t xml:space="preserve"> = (jumpy + fear + tense + shy + worried + </w:t>
      </w:r>
      <w:proofErr w:type="spellStart"/>
      <w:r>
        <w:rPr>
          <w:rFonts w:ascii="Ebrima" w:hAnsi="Ebrima" w:cs="Ebrima"/>
          <w:sz w:val="16"/>
          <w:szCs w:val="16"/>
        </w:rPr>
        <w:t>calmr</w:t>
      </w:r>
      <w:proofErr w:type="spellEnd"/>
      <w:r>
        <w:rPr>
          <w:rFonts w:ascii="Ebrima" w:hAnsi="Ebrima" w:cs="Ebrima"/>
          <w:sz w:val="16"/>
          <w:szCs w:val="16"/>
        </w:rPr>
        <w:t>)/6 = (8+5+7+6+6+8)/6 = 6.67.</w:t>
      </w:r>
    </w:p>
    <w:p w:rsidR="00490ADD" w:rsidRDefault="00490ADD" w:rsidP="00490ADD">
      <w:pPr>
        <w:rPr>
          <w:rFonts w:ascii="Ebrima" w:hAnsi="Ebrima" w:cs="Ebrima"/>
          <w:sz w:val="16"/>
          <w:szCs w:val="16"/>
        </w:rPr>
      </w:pPr>
      <w:proofErr w:type="spellStart"/>
      <w:proofErr w:type="gramStart"/>
      <w:r>
        <w:rPr>
          <w:rFonts w:ascii="Ebrima" w:hAnsi="Ebrima" w:cs="Ebrima"/>
          <w:sz w:val="16"/>
          <w:szCs w:val="16"/>
        </w:rPr>
        <w:t>sborderl</w:t>
      </w:r>
      <w:proofErr w:type="spellEnd"/>
      <w:proofErr w:type="gramEnd"/>
      <w:r>
        <w:rPr>
          <w:rFonts w:ascii="Ebrima" w:hAnsi="Ebrima" w:cs="Ebrima"/>
          <w:sz w:val="16"/>
          <w:szCs w:val="16"/>
        </w:rPr>
        <w:t xml:space="preserve"> = (</w:t>
      </w:r>
      <w:proofErr w:type="spellStart"/>
      <w:r>
        <w:rPr>
          <w:rFonts w:ascii="Ebrima" w:hAnsi="Ebrima" w:cs="Ebrima"/>
          <w:sz w:val="16"/>
          <w:szCs w:val="16"/>
        </w:rPr>
        <w:t>hurtself</w:t>
      </w:r>
      <w:proofErr w:type="spellEnd"/>
      <w:r>
        <w:rPr>
          <w:rFonts w:ascii="Ebrima" w:hAnsi="Ebrima" w:cs="Ebrima"/>
          <w:sz w:val="16"/>
          <w:szCs w:val="16"/>
        </w:rPr>
        <w:t xml:space="preserve"> + angry + trouble)/4 = (0+0+0)/3=0.00.</w:t>
      </w:r>
    </w:p>
    <w:p w:rsidR="00490ADD" w:rsidRDefault="00490ADD" w:rsidP="00490ADD">
      <w:pPr>
        <w:rPr>
          <w:rFonts w:ascii="Ebrima" w:hAnsi="Ebrima" w:cs="Ebrima"/>
          <w:sz w:val="16"/>
          <w:szCs w:val="16"/>
        </w:rPr>
      </w:pPr>
      <w:proofErr w:type="spellStart"/>
      <w:proofErr w:type="gramStart"/>
      <w:r>
        <w:rPr>
          <w:rFonts w:ascii="Ebrima" w:hAnsi="Ebrima" w:cs="Ebrima"/>
          <w:sz w:val="16"/>
          <w:szCs w:val="16"/>
        </w:rPr>
        <w:t>sschiz</w:t>
      </w:r>
      <w:proofErr w:type="spellEnd"/>
      <w:proofErr w:type="gramEnd"/>
      <w:r>
        <w:rPr>
          <w:rFonts w:ascii="Ebrima" w:hAnsi="Ebrima" w:cs="Ebrima"/>
          <w:sz w:val="16"/>
          <w:szCs w:val="16"/>
        </w:rPr>
        <w:t xml:space="preserve"> = (</w:t>
      </w:r>
      <w:proofErr w:type="spellStart"/>
      <w:r>
        <w:rPr>
          <w:rFonts w:ascii="Ebrima" w:hAnsi="Ebrima" w:cs="Ebrima"/>
          <w:sz w:val="16"/>
          <w:szCs w:val="16"/>
        </w:rPr>
        <w:t>halluci</w:t>
      </w:r>
      <w:proofErr w:type="spellEnd"/>
      <w:r>
        <w:rPr>
          <w:rFonts w:ascii="Ebrima" w:hAnsi="Ebrima" w:cs="Ebrima"/>
          <w:sz w:val="16"/>
          <w:szCs w:val="16"/>
        </w:rPr>
        <w:t xml:space="preserve"> + confuse)/4 = (0+0)/2 = 0.00.</w:t>
      </w:r>
    </w:p>
    <w:p w:rsidR="00490ADD" w:rsidRDefault="00490ADD" w:rsidP="00490ADD">
      <w:pPr>
        <w:rPr>
          <w:rFonts w:ascii="Ebrima" w:hAnsi="Ebrima" w:cs="Ebrima"/>
          <w:sz w:val="16"/>
          <w:szCs w:val="16"/>
        </w:rPr>
      </w:pPr>
      <w:proofErr w:type="gramStart"/>
      <w:r>
        <w:rPr>
          <w:rFonts w:ascii="Ebrima" w:hAnsi="Ebrima" w:cs="Ebrima"/>
          <w:sz w:val="16"/>
          <w:szCs w:val="16"/>
        </w:rPr>
        <w:t>total</w:t>
      </w:r>
      <w:proofErr w:type="gramEnd"/>
      <w:r>
        <w:rPr>
          <w:rFonts w:ascii="Ebrima" w:hAnsi="Ebrima" w:cs="Ebrima"/>
          <w:sz w:val="16"/>
          <w:szCs w:val="16"/>
        </w:rPr>
        <w:t xml:space="preserve"> = (</w:t>
      </w:r>
      <w:proofErr w:type="spellStart"/>
      <w:r>
        <w:rPr>
          <w:rFonts w:ascii="Ebrima" w:hAnsi="Ebrima" w:cs="Ebrima"/>
          <w:sz w:val="16"/>
          <w:szCs w:val="16"/>
        </w:rPr>
        <w:t>sdepress</w:t>
      </w:r>
      <w:proofErr w:type="spellEnd"/>
      <w:r>
        <w:rPr>
          <w:rFonts w:ascii="Ebrima" w:hAnsi="Ebrima" w:cs="Ebrima"/>
          <w:sz w:val="16"/>
          <w:szCs w:val="16"/>
        </w:rPr>
        <w:t xml:space="preserve"> + </w:t>
      </w:r>
      <w:proofErr w:type="spellStart"/>
      <w:r>
        <w:rPr>
          <w:rFonts w:ascii="Ebrima" w:hAnsi="Ebrima" w:cs="Ebrima"/>
          <w:sz w:val="16"/>
          <w:szCs w:val="16"/>
        </w:rPr>
        <w:t>sanxious</w:t>
      </w:r>
      <w:proofErr w:type="spellEnd"/>
      <w:r>
        <w:rPr>
          <w:rFonts w:ascii="Ebrima" w:hAnsi="Ebrima" w:cs="Ebrima"/>
          <w:sz w:val="16"/>
          <w:szCs w:val="16"/>
        </w:rPr>
        <w:t xml:space="preserve"> + </w:t>
      </w:r>
      <w:proofErr w:type="spellStart"/>
      <w:r>
        <w:rPr>
          <w:rFonts w:ascii="Ebrima" w:hAnsi="Ebrima" w:cs="Ebrima"/>
          <w:sz w:val="16"/>
          <w:szCs w:val="16"/>
        </w:rPr>
        <w:t>sborderl</w:t>
      </w:r>
      <w:proofErr w:type="spellEnd"/>
      <w:r>
        <w:rPr>
          <w:rFonts w:ascii="Ebrima" w:hAnsi="Ebrima" w:cs="Ebrima"/>
          <w:sz w:val="16"/>
          <w:szCs w:val="16"/>
        </w:rPr>
        <w:t xml:space="preserve"> + </w:t>
      </w:r>
      <w:proofErr w:type="spellStart"/>
      <w:r>
        <w:rPr>
          <w:rFonts w:ascii="Ebrima" w:hAnsi="Ebrima" w:cs="Ebrima"/>
          <w:sz w:val="16"/>
          <w:szCs w:val="16"/>
        </w:rPr>
        <w:t>sschiz</w:t>
      </w:r>
      <w:proofErr w:type="spellEnd"/>
      <w:r>
        <w:rPr>
          <w:rFonts w:ascii="Ebrima" w:hAnsi="Ebrima" w:cs="Ebrima"/>
          <w:sz w:val="16"/>
          <w:szCs w:val="16"/>
        </w:rPr>
        <w:t>)/4 = (2.75 + 6.67 + 0.00 + 0.00) = 2.35</w:t>
      </w:r>
    </w:p>
    <w:p w:rsidR="00490ADD" w:rsidRDefault="00490ADD" w:rsidP="00490ADD">
      <w:pPr>
        <w:rPr>
          <w:rFonts w:ascii="Ebrima" w:hAnsi="Ebrima" w:cs="Ebrima"/>
          <w:sz w:val="16"/>
          <w:szCs w:val="16"/>
        </w:rPr>
      </w:pPr>
    </w:p>
    <w:p w:rsidR="00490ADD" w:rsidRDefault="00490ADD" w:rsidP="00490ADD">
      <w:pPr>
        <w:rPr>
          <w:rFonts w:ascii="Ebrima" w:hAnsi="Ebrima" w:cs="Ebrima"/>
          <w:sz w:val="16"/>
          <w:szCs w:val="16"/>
        </w:rPr>
      </w:pPr>
      <w:r>
        <w:rPr>
          <w:rFonts w:ascii="Ebrima" w:hAnsi="Ebrima" w:cs="Ebrima"/>
          <w:sz w:val="16"/>
          <w:szCs w:val="16"/>
        </w:rPr>
        <w:t>The table from above can be used to plot the results.</w:t>
      </w:r>
    </w:p>
    <w:p w:rsidR="00490ADD" w:rsidRDefault="00490ADD" w:rsidP="00490ADD">
      <w:pPr>
        <w:rPr>
          <w:rFonts w:ascii="Ebrima" w:hAnsi="Ebrima" w:cs="Ebrima"/>
          <w:sz w:val="16"/>
          <w:szCs w:val="16"/>
        </w:rPr>
      </w:pPr>
    </w:p>
    <w:p w:rsidR="00490ADD" w:rsidRDefault="00490ADD" w:rsidP="00490ADD">
      <w:pPr>
        <w:rPr>
          <w:rFonts w:ascii="Ebrima" w:hAnsi="Ebrima" w:cs="Ebrima"/>
          <w:sz w:val="16"/>
          <w:szCs w:val="16"/>
        </w:rPr>
      </w:pPr>
      <w:r>
        <w:rPr>
          <w:rFonts w:ascii="Ebrima" w:hAnsi="Ebrima" w:cs="Ebrima"/>
          <w:noProof/>
          <w:sz w:val="16"/>
          <w:szCs w:val="16"/>
        </w:rPr>
        <w:drawing>
          <wp:inline distT="0" distB="0" distL="0" distR="0" wp14:anchorId="09BE5698" wp14:editId="660CAD01">
            <wp:extent cx="4434840" cy="1996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3" t="-111" r="-43" b="-111"/>
                    <a:stretch>
                      <a:fillRect/>
                    </a:stretch>
                  </pic:blipFill>
                  <pic:spPr bwMode="auto">
                    <a:xfrm>
                      <a:off x="0" y="0"/>
                      <a:ext cx="4434840" cy="1996440"/>
                    </a:xfrm>
                    <a:prstGeom prst="rect">
                      <a:avLst/>
                    </a:prstGeom>
                    <a:noFill/>
                    <a:ln>
                      <a:noFill/>
                    </a:ln>
                  </pic:spPr>
                </pic:pic>
              </a:graphicData>
            </a:graphic>
          </wp:inline>
        </w:drawing>
      </w:r>
    </w:p>
    <w:p w:rsidR="003B6190" w:rsidRDefault="003B6190"/>
    <w:sectPr w:rsidR="003B6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DD"/>
    <w:rsid w:val="00070C92"/>
    <w:rsid w:val="00127911"/>
    <w:rsid w:val="0023771E"/>
    <w:rsid w:val="003B6190"/>
    <w:rsid w:val="00490ADD"/>
    <w:rsid w:val="00D9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DD"/>
    <w:pPr>
      <w:widowControl w:val="0"/>
      <w:autoSpaceDE w:val="0"/>
      <w:autoSpaceDN w:val="0"/>
      <w:adjustRightInd w:val="0"/>
      <w:spacing w:after="0" w:line="240" w:lineRule="auto"/>
    </w:pPr>
    <w:rPr>
      <w:rFonts w:ascii="AngsanaUPC" w:eastAsiaTheme="minorEastAsia" w:hAnsi="AngsanaUP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ADD"/>
    <w:rPr>
      <w:rFonts w:ascii="Tahoma" w:hAnsi="Tahoma" w:cs="Tahoma"/>
      <w:sz w:val="16"/>
      <w:szCs w:val="16"/>
    </w:rPr>
  </w:style>
  <w:style w:type="character" w:customStyle="1" w:styleId="BalloonTextChar">
    <w:name w:val="Balloon Text Char"/>
    <w:basedOn w:val="DefaultParagraphFont"/>
    <w:link w:val="BalloonText"/>
    <w:uiPriority w:val="99"/>
    <w:semiHidden/>
    <w:rsid w:val="00490AD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DD"/>
    <w:pPr>
      <w:widowControl w:val="0"/>
      <w:autoSpaceDE w:val="0"/>
      <w:autoSpaceDN w:val="0"/>
      <w:adjustRightInd w:val="0"/>
      <w:spacing w:after="0" w:line="240" w:lineRule="auto"/>
    </w:pPr>
    <w:rPr>
      <w:rFonts w:ascii="AngsanaUPC" w:eastAsiaTheme="minorEastAsia" w:hAnsi="AngsanaUP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ADD"/>
    <w:rPr>
      <w:rFonts w:ascii="Tahoma" w:hAnsi="Tahoma" w:cs="Tahoma"/>
      <w:sz w:val="16"/>
      <w:szCs w:val="16"/>
    </w:rPr>
  </w:style>
  <w:style w:type="character" w:customStyle="1" w:styleId="BalloonTextChar">
    <w:name w:val="Balloon Text Char"/>
    <w:basedOn w:val="DefaultParagraphFont"/>
    <w:link w:val="BalloonText"/>
    <w:uiPriority w:val="99"/>
    <w:semiHidden/>
    <w:rsid w:val="00490AD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cp:lastPrinted>2014-02-25T09:14:00Z</cp:lastPrinted>
  <dcterms:created xsi:type="dcterms:W3CDTF">2014-10-30T18:42:00Z</dcterms:created>
  <dcterms:modified xsi:type="dcterms:W3CDTF">2014-10-30T18:42:00Z</dcterms:modified>
</cp:coreProperties>
</file>