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F9" w:rsidRPr="00DA33F9" w:rsidRDefault="00DA33F9" w:rsidP="00DA33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DA33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Fake Diagnostic Assessment PSY605Q</w:t>
      </w:r>
    </w:p>
    <w:p w:rsidR="00DA33F9" w:rsidRPr="00DA33F9" w:rsidRDefault="00DA33F9" w:rsidP="00DA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3F9">
        <w:rPr>
          <w:rFonts w:ascii="Times New Roman" w:eastAsia="Times New Roman" w:hAnsi="Times New Roman" w:cs="Times New Roman"/>
          <w:sz w:val="24"/>
          <w:szCs w:val="24"/>
        </w:rPr>
        <w:t>WARNING THIS IS A PRACTICE Diagnositic Assessment Questionnaire &amp; and should not be considered reliable or valid for any clinical decisions</w:t>
      </w:r>
    </w:p>
    <w:p w:rsidR="00DA33F9" w:rsidRPr="00DA33F9" w:rsidRDefault="00DA33F9" w:rsidP="00DA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3F9">
        <w:rPr>
          <w:rFonts w:ascii="Times New Roman" w:eastAsia="Times New Roman" w:hAnsi="Times New Roman" w:cs="Times New Roman"/>
          <w:sz w:val="24"/>
          <w:szCs w:val="24"/>
        </w:rPr>
        <w:t>Welcome to the PSY6052 &amp; PSY6056 2014 Diagnositic Assessment Questionnaire</w:t>
      </w:r>
    </w:p>
    <w:p w:rsidR="00DA33F9" w:rsidRPr="00DA33F9" w:rsidRDefault="00DA33F9" w:rsidP="00DA3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3F9">
        <w:rPr>
          <w:rFonts w:ascii="Times New Roman" w:eastAsia="Times New Roman" w:hAnsi="Times New Roman" w:cs="Times New Roman"/>
          <w:sz w:val="24"/>
          <w:szCs w:val="24"/>
        </w:rPr>
        <w:t>There are 4 questions in this survey</w:t>
      </w:r>
    </w:p>
    <w:p w:rsidR="00DA33F9" w:rsidRPr="00DA33F9" w:rsidRDefault="00DA33F9" w:rsidP="00DA33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33F9">
        <w:rPr>
          <w:rFonts w:ascii="Times New Roman" w:eastAsia="Times New Roman" w:hAnsi="Times New Roman" w:cs="Times New Roman"/>
          <w:b/>
          <w:bCs/>
          <w:sz w:val="36"/>
          <w:szCs w:val="36"/>
        </w:rPr>
        <w:t>Pretest</w:t>
      </w:r>
    </w:p>
    <w:p w:rsidR="00DA33F9" w:rsidRPr="00DA33F9" w:rsidRDefault="00DA33F9" w:rsidP="00DA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3F9">
        <w:rPr>
          <w:rFonts w:ascii="Times New Roman" w:eastAsia="Times New Roman" w:hAnsi="Times New Roman" w:cs="Times New Roman"/>
          <w:sz w:val="24"/>
          <w:szCs w:val="24"/>
        </w:rPr>
        <w:t xml:space="preserve">Assessment Before Treatment </w:t>
      </w:r>
    </w:p>
    <w:p w:rsidR="00DA33F9" w:rsidRPr="00DA33F9" w:rsidRDefault="00DA33F9" w:rsidP="00DA33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A33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[]Pretest </w:t>
      </w:r>
    </w:p>
    <w:p w:rsidR="00DA33F9" w:rsidRPr="00DA33F9" w:rsidRDefault="00DA33F9" w:rsidP="00DA3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3F9">
        <w:rPr>
          <w:rFonts w:ascii="Times New Roman" w:eastAsia="Times New Roman" w:hAnsi="Times New Roman" w:cs="Times New Roman"/>
          <w:sz w:val="24"/>
          <w:szCs w:val="24"/>
        </w:rPr>
        <w:t>Please choose the appropriate response for each item: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1509"/>
        <w:gridCol w:w="1508"/>
        <w:gridCol w:w="1508"/>
        <w:gridCol w:w="1508"/>
        <w:gridCol w:w="1523"/>
      </w:tblGrid>
      <w:tr w:rsidR="00DA33F9" w:rsidRPr="00DA33F9" w:rsidTr="00DA33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Strongly Disagree</w:t>
            </w:r>
          </w:p>
        </w:tc>
        <w:tc>
          <w:tcPr>
            <w:tcW w:w="80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80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Neutral</w:t>
            </w:r>
          </w:p>
        </w:tc>
        <w:tc>
          <w:tcPr>
            <w:tcW w:w="80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80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Strongly Agree</w:t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worry most of the time.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35" name="Picture 23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34" name="Picture 23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33" name="Picture 23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32" name="Picture 23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31" name="Picture 23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often think about dying.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30" name="Picture 23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29" name="Picture 22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28" name="Picture 22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27" name="Picture 22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26" name="Picture 22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often act without thinking of the consequences.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25" name="Picture 22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24" name="Picture 22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23" name="Picture 22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22" name="Picture 22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21" name="Picture 22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know things that no one else knows.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20" name="Picture 22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19" name="Picture 21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18" name="Picture 21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17" name="Picture 21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16" name="Picture 21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feel jumpy.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15" name="Picture 21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14" name="Picture 21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13" name="Picture 21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12" name="Picture 21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11" name="Picture 21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have little need to socialize with other people.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10" name="Picture 21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09" name="Picture 20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08" name="Picture 20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07" name="Picture 20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06" name="Picture 20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often experience sudden, intense mood swings.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05" name="Picture 20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04" name="Picture 20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03" name="Picture 20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02" name="Picture 20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01" name="Picture 20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feel that people are out to get me.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00" name="Picture 20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99" name="Picture 19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98" name="Picture 19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97" name="Picture 19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96" name="Picture 19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have lost interest in things I once enjoyed.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95" name="Picture 19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94" name="Picture 19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93" name="Picture 19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92" name="Picture 19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91" name="Picture 19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 do not have a good relationship with my family.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90" name="Picture 19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89" name="Picture 18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88" name="Picture 18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87" name="Picture 18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86" name="Picture 18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feel my mind racing.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85" name="Picture 18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84" name="Picture 18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83" name="Picture 18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82" name="Picture 18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81" name="Picture 18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feel worthless.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80" name="Picture 18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79" name="Picture 17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78" name="Picture 17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77" name="Picture 17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76" name="Picture 17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sometimes see or hear things no one else can see or hear.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75" name="Picture 17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74" name="Picture 17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73" name="Picture 17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72" name="Picture 17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71" name="Picture 17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feel sad most of the time.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70" name="Picture 17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69" name="Picture 16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68" name="Picture 16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67" name="Picture 16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66" name="Picture 16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struggle to maintain a romantic relationship.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65" name="Picture 16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64" name="Picture 16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63" name="Picture 16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62" name="Picture 16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61" name="Picture 16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have difficulty concentrating.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60" name="Picture 16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59" name="Picture 15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58" name="Picture 15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57" name="Picture 15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56" name="Picture 15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3F9" w:rsidRPr="00DA33F9" w:rsidRDefault="00DA33F9" w:rsidP="00DA33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A33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[]Previous Treatment </w:t>
      </w:r>
    </w:p>
    <w:p w:rsidR="00DA33F9" w:rsidRPr="00DA33F9" w:rsidRDefault="00DA33F9" w:rsidP="00DA3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3F9">
        <w:rPr>
          <w:rFonts w:ascii="Times New Roman" w:eastAsia="Times New Roman" w:hAnsi="Times New Roman" w:cs="Times New Roman"/>
          <w:sz w:val="24"/>
          <w:szCs w:val="24"/>
        </w:rPr>
        <w:t>Please choose the appropriate response for each item: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740"/>
        <w:gridCol w:w="657"/>
        <w:gridCol w:w="657"/>
        <w:gridCol w:w="657"/>
        <w:gridCol w:w="657"/>
        <w:gridCol w:w="657"/>
        <w:gridCol w:w="657"/>
        <w:gridCol w:w="657"/>
        <w:gridCol w:w="658"/>
        <w:gridCol w:w="658"/>
        <w:gridCol w:w="673"/>
      </w:tblGrid>
      <w:tr w:rsidR="00DA33F9" w:rsidRPr="00DA33F9" w:rsidTr="00DA33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Never/ None</w:t>
            </w:r>
          </w:p>
        </w:tc>
        <w:tc>
          <w:tcPr>
            <w:tcW w:w="35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or 5</w:t>
            </w:r>
          </w:p>
        </w:tc>
        <w:tc>
          <w:tcPr>
            <w:tcW w:w="35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to 8</w:t>
            </w:r>
          </w:p>
        </w:tc>
        <w:tc>
          <w:tcPr>
            <w:tcW w:w="35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to 13</w:t>
            </w:r>
          </w:p>
        </w:tc>
        <w:tc>
          <w:tcPr>
            <w:tcW w:w="35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to 21</w:t>
            </w:r>
          </w:p>
        </w:tc>
        <w:tc>
          <w:tcPr>
            <w:tcW w:w="35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to 34</w:t>
            </w:r>
          </w:p>
        </w:tc>
        <w:tc>
          <w:tcPr>
            <w:tcW w:w="35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to 55</w:t>
            </w:r>
          </w:p>
        </w:tc>
        <w:tc>
          <w:tcPr>
            <w:tcW w:w="35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more than 55</w:t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at First Outpatient Treatment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55" name="Picture 15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54" name="Picture 15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53" name="Picture 15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52" name="Picture 15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51" name="Picture 15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50" name="Picture 15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49" name="Picture 14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48" name="Picture 14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47" name="Picture 14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46" name="Picture 14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45" name="Picture 14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at First Hospitalization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44" name="Picture 14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43" name="Picture 14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42" name="Picture 14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41" name="Picture 14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40" name="Picture 14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39" name="Picture 13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38" name="Picture 13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37" name="Picture 13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36" name="Picture 13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35" name="Picture 13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34" name="Picture 13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Therapists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33" name="Picture 13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32" name="Picture 13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31" name="Picture 13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30" name="Picture 13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29" name="Picture 12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28" name="Picture 12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27" name="Picture 12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26" name="Picture 12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25" name="Picture 12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24" name="Picture 12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23" name="Picture 12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previous therapy hours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22" name="Picture 12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21" name="Picture 12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20" name="Picture 12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19" name="Picture 11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18" name="Picture 11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17" name="Picture 11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16" name="Picture 11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15" name="Picture 11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14" name="Picture 11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13" name="Picture 11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12" name="Picture 11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Previous Hospitalizations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11" name="Picture 11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10" name="Picture 11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09" name="Picture 10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08" name="Picture 10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07" name="Picture 10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06" name="Picture 10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05" name="Picture 10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04" name="Picture 10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03" name="Picture 10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02" name="Picture 10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01" name="Picture 10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Number Days of Prior </w:t>
            </w: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Hospitalizations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33350" cy="133350"/>
                  <wp:effectExtent l="0" t="0" r="0" b="0"/>
                  <wp:docPr id="100" name="Picture 10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99" name="Picture 9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98" name="Picture 9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97" name="Picture 9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96" name="Picture 9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95" name="Picture 9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94" name="Picture 9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93" name="Picture 9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92" name="Picture 9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91" name="Picture 9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90" name="Picture 9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3F9" w:rsidRPr="00DA33F9" w:rsidRDefault="00DA33F9" w:rsidP="00DA33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A33F9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[]Post Treatment Questionnaire </w:t>
      </w:r>
    </w:p>
    <w:p w:rsidR="00DA33F9" w:rsidRPr="00DA33F9" w:rsidRDefault="00DA33F9" w:rsidP="00DA3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3F9">
        <w:rPr>
          <w:rFonts w:ascii="Times New Roman" w:eastAsia="Times New Roman" w:hAnsi="Times New Roman" w:cs="Times New Roman"/>
          <w:sz w:val="24"/>
          <w:szCs w:val="24"/>
        </w:rPr>
        <w:t>Please choose the appropriate response for each item: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1509"/>
        <w:gridCol w:w="1508"/>
        <w:gridCol w:w="1508"/>
        <w:gridCol w:w="1508"/>
        <w:gridCol w:w="1523"/>
      </w:tblGrid>
      <w:tr w:rsidR="00DA33F9" w:rsidRPr="00DA33F9" w:rsidTr="00DA33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Strongly Disagree</w:t>
            </w:r>
          </w:p>
        </w:tc>
        <w:tc>
          <w:tcPr>
            <w:tcW w:w="80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80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Neutral</w:t>
            </w:r>
          </w:p>
        </w:tc>
        <w:tc>
          <w:tcPr>
            <w:tcW w:w="80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80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Strongly Agree</w:t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worry most of the time.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89" name="Picture 8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88" name="Picture 8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87" name="Picture 8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86" name="Picture 8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85" name="Picture 8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often think about dying.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84" name="Picture 8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83" name="Picture 8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82" name="Picture 8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81" name="Picture 8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80" name="Picture 8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often act without thinking of the consequences.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79" name="Picture 7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78" name="Picture 7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77" name="Picture 7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76" name="Picture 7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75" name="Picture 7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know things that no one else knows.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74" name="Picture 7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73" name="Picture 7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72" name="Picture 7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71" name="Picture 7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70" name="Picture 7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feel jumpy.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69" name="Picture 6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68" name="Picture 6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67" name="Picture 6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66" name="Picture 6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65" name="Picture 6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have little need to socialize with other people.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64" name="Picture 6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63" name="Picture 6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62" name="Picture 6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61" name="Picture 6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60" name="Picture 6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often experience sudden, intense mood swings.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59" name="Picture 5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58" name="Picture 5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57" name="Picture 5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56" name="Picture 5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55" name="Picture 5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feel that people are out to get me.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54" name="Picture 5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53" name="Picture 5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52" name="Picture 5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51" name="Picture 5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50" name="Picture 5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have lost interest in things I once enjoyed.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49" name="Picture 4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48" name="Picture 4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47" name="Picture 4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46" name="Picture 4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45" name="Picture 4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do not have a good relationship with my family.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44" name="Picture 4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43" name="Picture 4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42" name="Picture 4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41" name="Picture 4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40" name="Picture 4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feel my mind racing.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39" name="Picture 3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38" name="Picture 3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37" name="Picture 3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36" name="Picture 3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35" name="Picture 3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feel worthless.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34" name="Picture 3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33" name="Picture 3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32" name="Picture 3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31" name="Picture 3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30" name="Picture 3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sometimes see or hear things no </w:t>
            </w: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one else can see or hear.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33350" cy="133350"/>
                  <wp:effectExtent l="0" t="0" r="0" b="0"/>
                  <wp:docPr id="29" name="Picture 2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8" name="Picture 2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7" name="Picture 2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6" name="Picture 2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5" name="Picture 2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 feel sad most of the time.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4" name="Picture 2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3" name="Picture 2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2" name="Picture 2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1" name="Picture 2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0" name="Picture 2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struggle to maintain a romantic relationship.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9" name="Picture 1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8" name="Picture 1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7" name="Picture 1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6" name="Picture 1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5" name="Picture 1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have difficulty concentrating.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4" name="Picture 1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3" name="Picture 1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2" name="Picture 1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1" name="Picture 1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0" name="Picture 10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9" name="Picture 9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8" name="Picture 8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7" name="Picture 7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6" name="Picture 6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5" name="Picture 5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3F9" w:rsidRPr="00DA33F9" w:rsidRDefault="00DA33F9" w:rsidP="00DA33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A33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[]Diagnosis </w:t>
      </w:r>
    </w:p>
    <w:p w:rsidR="00DA33F9" w:rsidRPr="00DA33F9" w:rsidRDefault="00DA33F9" w:rsidP="00DA3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3F9">
        <w:rPr>
          <w:rFonts w:ascii="Times New Roman" w:eastAsia="Times New Roman" w:hAnsi="Times New Roman" w:cs="Times New Roman"/>
          <w:sz w:val="24"/>
          <w:szCs w:val="24"/>
        </w:rPr>
        <w:t>Please choose the appropriate response for each item: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1884"/>
        <w:gridCol w:w="1884"/>
        <w:gridCol w:w="1884"/>
        <w:gridCol w:w="1899"/>
      </w:tblGrid>
      <w:tr w:rsidR="00DA33F9" w:rsidRPr="00DA33F9" w:rsidTr="00DA33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Anxiety</w:t>
            </w:r>
          </w:p>
        </w:tc>
        <w:tc>
          <w:tcPr>
            <w:tcW w:w="100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Borderline</w:t>
            </w:r>
          </w:p>
        </w:tc>
        <w:tc>
          <w:tcPr>
            <w:tcW w:w="100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Depression</w:t>
            </w:r>
          </w:p>
        </w:tc>
        <w:tc>
          <w:tcPr>
            <w:tcW w:w="1000" w:type="pct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Schizophrenic</w:t>
            </w:r>
          </w:p>
        </w:tc>
      </w:tr>
      <w:tr w:rsidR="00DA33F9" w:rsidRPr="00DA33F9" w:rsidTr="00DA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is your Fake Diagnosis?</w:t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4" name="Picture 4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3" name="Picture 3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" name="Picture 2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33F9" w:rsidRPr="00DA33F9" w:rsidRDefault="00DA33F9" w:rsidP="00D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" name="Picture 1" descr="http://hpiquest.com/lime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hpiquest.com/lime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3F9" w:rsidRPr="00DA33F9" w:rsidRDefault="00DA33F9" w:rsidP="00DA3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3F9">
        <w:rPr>
          <w:rFonts w:ascii="Times New Roman" w:eastAsia="Times New Roman" w:hAnsi="Times New Roman" w:cs="Times New Roman"/>
          <w:sz w:val="24"/>
          <w:szCs w:val="24"/>
        </w:rPr>
        <w:t>Thank you for completing the PSY6052 &amp; PSY6056 2014 Diagnositic Assessment Questionnaire</w:t>
      </w:r>
      <w:r w:rsidRPr="00DA33F9">
        <w:rPr>
          <w:rFonts w:ascii="Times New Roman" w:eastAsia="Times New Roman" w:hAnsi="Times New Roman" w:cs="Times New Roman"/>
          <w:sz w:val="24"/>
          <w:szCs w:val="24"/>
        </w:rPr>
        <w:br/>
      </w:r>
      <w:r w:rsidRPr="00DA33F9">
        <w:rPr>
          <w:rFonts w:ascii="Times New Roman" w:eastAsia="Times New Roman" w:hAnsi="Times New Roman" w:cs="Times New Roman"/>
          <w:sz w:val="24"/>
          <w:szCs w:val="24"/>
        </w:rPr>
        <w:br/>
      </w:r>
      <w:r w:rsidRPr="00DA33F9">
        <w:rPr>
          <w:rFonts w:ascii="Times New Roman" w:eastAsia="Times New Roman" w:hAnsi="Times New Roman" w:cs="Times New Roman"/>
          <w:sz w:val="24"/>
          <w:szCs w:val="24"/>
        </w:rPr>
        <w:br/>
        <w:t>Submit your survey.</w:t>
      </w:r>
      <w:r w:rsidRPr="00DA33F9">
        <w:rPr>
          <w:rFonts w:ascii="Times New Roman" w:eastAsia="Times New Roman" w:hAnsi="Times New Roman" w:cs="Times New Roman"/>
          <w:sz w:val="24"/>
          <w:szCs w:val="24"/>
        </w:rPr>
        <w:br/>
        <w:t>Thank you for completing this survey.</w:t>
      </w:r>
    </w:p>
    <w:p w:rsidR="004A5C6D" w:rsidRDefault="004A5C6D"/>
    <w:sectPr w:rsidR="004A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F9"/>
    <w:rsid w:val="000A75E0"/>
    <w:rsid w:val="004A5C6D"/>
    <w:rsid w:val="00DA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3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3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3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3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33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33F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-questions">
    <w:name w:val="x-questions"/>
    <w:basedOn w:val="Normal"/>
    <w:rsid w:val="00DA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type-help">
    <w:name w:val="q-type-help"/>
    <w:basedOn w:val="Normal"/>
    <w:rsid w:val="00DA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-by">
    <w:name w:val="submit-by"/>
    <w:basedOn w:val="Normal"/>
    <w:rsid w:val="00DA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3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3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3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3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33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33F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-questions">
    <w:name w:val="x-questions"/>
    <w:basedOn w:val="Normal"/>
    <w:rsid w:val="00DA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type-help">
    <w:name w:val="q-type-help"/>
    <w:basedOn w:val="Normal"/>
    <w:rsid w:val="00DA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-by">
    <w:name w:val="submit-by"/>
    <w:basedOn w:val="Normal"/>
    <w:rsid w:val="00DA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Canfield</dc:creator>
  <cp:lastModifiedBy>Merle Canfield</cp:lastModifiedBy>
  <cp:revision>2</cp:revision>
  <cp:lastPrinted>2014-05-01T15:40:00Z</cp:lastPrinted>
  <dcterms:created xsi:type="dcterms:W3CDTF">2014-05-08T18:24:00Z</dcterms:created>
  <dcterms:modified xsi:type="dcterms:W3CDTF">2014-05-08T18:24:00Z</dcterms:modified>
</cp:coreProperties>
</file>